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C4" w:rsidRDefault="00FB30C4" w:rsidP="00FB30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Қалалық білім бөліміне қарасты</w:t>
      </w:r>
    </w:p>
    <w:p w:rsidR="00FB30C4" w:rsidRDefault="00FB30C4" w:rsidP="00FB30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A530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12EC9">
        <w:rPr>
          <w:rFonts w:ascii="Times New Roman" w:hAnsi="Times New Roman" w:cs="Times New Roman"/>
          <w:sz w:val="24"/>
          <w:szCs w:val="24"/>
          <w:lang w:val="kk-KZ"/>
        </w:rPr>
        <w:t>№11 «Таңшолпан</w:t>
      </w:r>
      <w:r w:rsidRPr="009A530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12EC9">
        <w:rPr>
          <w:rFonts w:ascii="Times New Roman" w:hAnsi="Times New Roman" w:cs="Times New Roman"/>
          <w:sz w:val="24"/>
          <w:szCs w:val="24"/>
          <w:lang w:val="kk-KZ"/>
        </w:rPr>
        <w:t>бөбекжай-бақшасы</w:t>
      </w:r>
    </w:p>
    <w:p w:rsidR="00FB30C4" w:rsidRDefault="00FB30C4" w:rsidP="00FB30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12EC9">
        <w:rPr>
          <w:rFonts w:ascii="Times New Roman" w:hAnsi="Times New Roman" w:cs="Times New Roman"/>
          <w:sz w:val="24"/>
          <w:szCs w:val="24"/>
          <w:lang w:val="kk-KZ"/>
        </w:rPr>
        <w:t>Коммуналдық мемлекеттік қазыналық кәсіпорын</w:t>
      </w:r>
    </w:p>
    <w:p w:rsidR="00FB30C4" w:rsidRPr="009A530E" w:rsidRDefault="00FB30C4" w:rsidP="00FB30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0C4" w:rsidRPr="00212EC9" w:rsidRDefault="00FB30C4" w:rsidP="00FB30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12EC9">
        <w:rPr>
          <w:rFonts w:ascii="Times New Roman" w:hAnsi="Times New Roman" w:cs="Times New Roman"/>
          <w:sz w:val="24"/>
          <w:szCs w:val="24"/>
          <w:lang w:val="kk-KZ"/>
        </w:rPr>
        <w:t>ҚАБЫЛДАНДЫ</w:t>
      </w:r>
      <w:r w:rsidRPr="00F4285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12E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="00D93BC3" w:rsidRPr="00D93B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212E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БЕКІТІЛДІ</w:t>
      </w:r>
    </w:p>
    <w:p w:rsidR="00FB30C4" w:rsidRPr="00212EC9" w:rsidRDefault="00FB30C4" w:rsidP="00FB30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12EC9">
        <w:rPr>
          <w:rFonts w:ascii="Times New Roman" w:hAnsi="Times New Roman" w:cs="Times New Roman"/>
          <w:sz w:val="24"/>
          <w:szCs w:val="24"/>
          <w:lang w:val="kk-KZ"/>
        </w:rPr>
        <w:t>«№11 «Таңшолпан»бөбекжай-бақшасы</w:t>
      </w:r>
      <w:r w:rsidRPr="00212EC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93BC3" w:rsidRPr="00D93B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212EC9">
        <w:rPr>
          <w:rFonts w:ascii="Times New Roman" w:hAnsi="Times New Roman" w:cs="Times New Roman"/>
          <w:sz w:val="24"/>
          <w:szCs w:val="24"/>
          <w:lang w:val="kk-KZ"/>
        </w:rPr>
        <w:t xml:space="preserve">«№11 «Таңшолпан»бөбекжай-бақшасы </w:t>
      </w:r>
    </w:p>
    <w:p w:rsidR="00FB30C4" w:rsidRPr="00212EC9" w:rsidRDefault="00D93BC3" w:rsidP="00FB30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педкеңесінде №1   </w:t>
      </w:r>
      <w:r w:rsidR="00FB30C4" w:rsidRPr="00212EC9">
        <w:rPr>
          <w:rFonts w:ascii="Times New Roman" w:hAnsi="Times New Roman" w:cs="Times New Roman"/>
          <w:sz w:val="24"/>
          <w:szCs w:val="24"/>
          <w:lang w:val="kk-KZ"/>
        </w:rPr>
        <w:t xml:space="preserve"> хаттама                            </w:t>
      </w:r>
      <w:r w:rsidRPr="00D93B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30C4" w:rsidRPr="00212EC9">
        <w:rPr>
          <w:rFonts w:ascii="Times New Roman" w:hAnsi="Times New Roman" w:cs="Times New Roman"/>
          <w:sz w:val="24"/>
          <w:szCs w:val="24"/>
          <w:lang w:val="kk-KZ"/>
        </w:rPr>
        <w:t xml:space="preserve">       директорының «01»тамыз 2023ж.</w:t>
      </w:r>
    </w:p>
    <w:p w:rsidR="00FB30C4" w:rsidRDefault="00D93BC3" w:rsidP="00FB30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«01</w:t>
      </w:r>
      <w:r w:rsidR="00FB30C4" w:rsidRPr="00212EC9">
        <w:rPr>
          <w:rFonts w:ascii="Times New Roman" w:hAnsi="Times New Roman" w:cs="Times New Roman"/>
          <w:sz w:val="24"/>
          <w:szCs w:val="24"/>
          <w:lang w:val="kk-KZ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09   </w:t>
      </w:r>
      <w:r w:rsidR="00FB30C4" w:rsidRPr="00212EC9">
        <w:rPr>
          <w:rFonts w:ascii="Times New Roman" w:hAnsi="Times New Roman" w:cs="Times New Roman"/>
          <w:sz w:val="24"/>
          <w:szCs w:val="24"/>
          <w:lang w:val="kk-KZ"/>
        </w:rPr>
        <w:t xml:space="preserve"> 2023 ж.</w:t>
      </w:r>
      <w:r w:rsidR="00FB30C4" w:rsidRPr="00212EC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</w:t>
      </w:r>
      <w:r w:rsidRPr="00D93B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№65/2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30C4" w:rsidRPr="00212EC9">
        <w:rPr>
          <w:rFonts w:ascii="Times New Roman" w:hAnsi="Times New Roman" w:cs="Times New Roman"/>
          <w:sz w:val="24"/>
          <w:szCs w:val="24"/>
          <w:lang w:val="kk-KZ"/>
        </w:rPr>
        <w:t xml:space="preserve">бұйрығымен   </w:t>
      </w:r>
    </w:p>
    <w:p w:rsidR="00D93BC3" w:rsidRDefault="00D93BC3" w:rsidP="00FB30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B30C4" w:rsidRPr="00F42853" w:rsidRDefault="00FB30C4" w:rsidP="00FB30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42853">
        <w:rPr>
          <w:rFonts w:ascii="Times New Roman" w:hAnsi="Times New Roman" w:cs="Times New Roman"/>
          <w:sz w:val="24"/>
          <w:szCs w:val="24"/>
          <w:lang w:val="kk-KZ"/>
        </w:rPr>
        <w:t>Әдістемелік, консультативтік-кеңес беру орталығының жұмыс жоспары</w:t>
      </w:r>
    </w:p>
    <w:p w:rsidR="00FB30C4" w:rsidRPr="00F42853" w:rsidRDefault="00FB30C4" w:rsidP="00FB30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42853">
        <w:rPr>
          <w:rFonts w:ascii="Times New Roman" w:hAnsi="Times New Roman" w:cs="Times New Roman"/>
          <w:sz w:val="24"/>
          <w:szCs w:val="24"/>
          <w:lang w:val="kk-KZ"/>
        </w:rPr>
        <w:t>ата-аналарға (заңды өкілдері) және мектеп жасына дейінгі балалар (ерте мектепке дейінгі</w:t>
      </w:r>
    </w:p>
    <w:p w:rsidR="00FB30C4" w:rsidRPr="00F42853" w:rsidRDefault="00FB30C4" w:rsidP="00FB30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42853">
        <w:rPr>
          <w:rFonts w:ascii="Times New Roman" w:hAnsi="Times New Roman" w:cs="Times New Roman"/>
          <w:sz w:val="24"/>
          <w:szCs w:val="24"/>
          <w:lang w:val="kk-KZ"/>
        </w:rPr>
        <w:t>жасы және мүмкіндігі шектеулі балалар) психологиялық-педагогикалық, диагностикалық және консультативтік көмек көрсету</w:t>
      </w:r>
    </w:p>
    <w:p w:rsidR="00FB30C4" w:rsidRPr="00F42853" w:rsidRDefault="00FB30C4" w:rsidP="00FB30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B30C4" w:rsidRPr="00F42853" w:rsidRDefault="00FB30C4" w:rsidP="00FB30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853">
        <w:rPr>
          <w:rFonts w:ascii="Times New Roman" w:hAnsi="Times New Roman" w:cs="Times New Roman"/>
          <w:sz w:val="24"/>
          <w:szCs w:val="24"/>
          <w:lang w:val="kk-KZ"/>
        </w:rPr>
        <w:t>Мақсаты: Тәрбиеленушілер отбасымен ынтымақтастыққа негізделген оқу-тәрбие процесінің ашық сипаты</w:t>
      </w:r>
    </w:p>
    <w:p w:rsidR="00FB30C4" w:rsidRPr="00F42853" w:rsidRDefault="00FB30C4" w:rsidP="00FB30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853">
        <w:rPr>
          <w:rFonts w:ascii="Times New Roman" w:hAnsi="Times New Roman" w:cs="Times New Roman"/>
          <w:sz w:val="24"/>
          <w:szCs w:val="24"/>
          <w:lang w:val="kk-KZ"/>
        </w:rPr>
        <w:t>Міндеттері:</w:t>
      </w:r>
    </w:p>
    <w:p w:rsidR="00FB30C4" w:rsidRPr="00F42853" w:rsidRDefault="00FB30C4" w:rsidP="00FB30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853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F42853">
        <w:rPr>
          <w:rFonts w:ascii="Times New Roman" w:hAnsi="Times New Roman" w:cs="Times New Roman"/>
          <w:sz w:val="24"/>
          <w:szCs w:val="24"/>
          <w:lang w:val="kk-KZ"/>
        </w:rPr>
        <w:tab/>
        <w:t>Мектеп жасына дейінгі балаларды дамыту және тәрбиелеу мәселелерінде ата-аналардың педагогикалық құзыреттілігін арттыру;</w:t>
      </w:r>
    </w:p>
    <w:p w:rsidR="00FB30C4" w:rsidRPr="00F42853" w:rsidRDefault="00FB30C4" w:rsidP="00FB30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853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F42853">
        <w:rPr>
          <w:rFonts w:ascii="Times New Roman" w:hAnsi="Times New Roman" w:cs="Times New Roman"/>
          <w:sz w:val="24"/>
          <w:szCs w:val="24"/>
          <w:lang w:val="kk-KZ"/>
        </w:rPr>
        <w:tab/>
        <w:t>Ата-аналарға балаларды балабақшаға дайындау сұрақтарын шешуде мамандардың көмегін көрсету.</w:t>
      </w:r>
    </w:p>
    <w:p w:rsidR="00FB30C4" w:rsidRPr="00212EC9" w:rsidRDefault="00FB30C4" w:rsidP="00FB30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2853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F42853">
        <w:rPr>
          <w:rFonts w:ascii="Times New Roman" w:hAnsi="Times New Roman" w:cs="Times New Roman"/>
          <w:sz w:val="24"/>
          <w:szCs w:val="24"/>
          <w:lang w:val="kk-KZ"/>
        </w:rPr>
        <w:tab/>
        <w:t>Баланы тәрбиелеу, қорғау мәселелері бойынша отбасымен өзара әрекеттесу,денсаулығын нығайту, қажет болған жағдайда кеңес беру</w:t>
      </w:r>
      <w:r w:rsidRPr="00212E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</w:p>
    <w:p w:rsidR="00FB30C4" w:rsidRPr="00212EC9" w:rsidRDefault="00FB30C4" w:rsidP="00FB30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774" w:type="dxa"/>
        <w:tblInd w:w="-34" w:type="dxa"/>
        <w:tblLook w:val="04A0" w:firstRow="1" w:lastRow="0" w:firstColumn="1" w:lastColumn="0" w:noHBand="0" w:noVBand="1"/>
      </w:tblPr>
      <w:tblGrid>
        <w:gridCol w:w="1341"/>
        <w:gridCol w:w="3476"/>
        <w:gridCol w:w="2337"/>
        <w:gridCol w:w="3620"/>
      </w:tblGrid>
      <w:tr w:rsidR="00FB30C4" w:rsidRPr="00212EC9" w:rsidTr="00FB30C4">
        <w:tc>
          <w:tcPr>
            <w:tcW w:w="1163" w:type="dxa"/>
          </w:tcPr>
          <w:p w:rsidR="00FB30C4" w:rsidRPr="00086E68" w:rsidRDefault="00FB30C4" w:rsidP="00535B37">
            <w:pPr>
              <w:rPr>
                <w:b/>
                <w:sz w:val="24"/>
                <w:szCs w:val="24"/>
                <w:lang w:val="kk-KZ"/>
              </w:rPr>
            </w:pPr>
            <w:r w:rsidRPr="00086E68">
              <w:rPr>
                <w:b/>
                <w:sz w:val="24"/>
                <w:szCs w:val="24"/>
                <w:lang w:val="kk-KZ"/>
              </w:rPr>
              <w:t xml:space="preserve">20203-Айы </w:t>
            </w:r>
          </w:p>
        </w:tc>
        <w:tc>
          <w:tcPr>
            <w:tcW w:w="3544" w:type="dxa"/>
          </w:tcPr>
          <w:p w:rsidR="00FB30C4" w:rsidRPr="00086E68" w:rsidRDefault="00FB30C4" w:rsidP="00535B37">
            <w:pPr>
              <w:rPr>
                <w:b/>
                <w:sz w:val="24"/>
                <w:szCs w:val="24"/>
                <w:lang w:val="kk-KZ"/>
              </w:rPr>
            </w:pPr>
            <w:r w:rsidRPr="00086E68">
              <w:rPr>
                <w:b/>
                <w:sz w:val="24"/>
                <w:szCs w:val="24"/>
                <w:lang w:val="kk-KZ"/>
              </w:rPr>
              <w:t xml:space="preserve">Шаралар </w:t>
            </w:r>
          </w:p>
        </w:tc>
        <w:tc>
          <w:tcPr>
            <w:tcW w:w="2381" w:type="dxa"/>
          </w:tcPr>
          <w:p w:rsidR="00FB30C4" w:rsidRPr="00086E68" w:rsidRDefault="00FB30C4" w:rsidP="00535B37">
            <w:pPr>
              <w:rPr>
                <w:b/>
                <w:sz w:val="24"/>
                <w:szCs w:val="24"/>
                <w:lang w:val="kk-KZ"/>
              </w:rPr>
            </w:pPr>
            <w:r w:rsidRPr="00086E68">
              <w:rPr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3686" w:type="dxa"/>
          </w:tcPr>
          <w:p w:rsidR="00FB30C4" w:rsidRPr="00086E68" w:rsidRDefault="00FB30C4" w:rsidP="00535B37">
            <w:pPr>
              <w:rPr>
                <w:b/>
                <w:sz w:val="24"/>
                <w:szCs w:val="24"/>
                <w:lang w:val="kk-KZ"/>
              </w:rPr>
            </w:pPr>
            <w:r w:rsidRPr="00086E68">
              <w:rPr>
                <w:b/>
                <w:sz w:val="24"/>
                <w:szCs w:val="24"/>
                <w:lang w:val="kk-KZ"/>
              </w:rPr>
              <w:t xml:space="preserve">Күтілетін нәтиже </w:t>
            </w:r>
          </w:p>
        </w:tc>
      </w:tr>
      <w:tr w:rsidR="00FB30C4" w:rsidRPr="00212EC9" w:rsidTr="00FB30C4">
        <w:tc>
          <w:tcPr>
            <w:tcW w:w="10774" w:type="dxa"/>
            <w:gridSpan w:val="4"/>
          </w:tcPr>
          <w:p w:rsidR="00FB30C4" w:rsidRPr="00212EC9" w:rsidRDefault="00FB30C4" w:rsidP="00535B37">
            <w:pPr>
              <w:rPr>
                <w:b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212EC9">
              <w:rPr>
                <w:b/>
                <w:color w:val="2C2D2E"/>
                <w:sz w:val="24"/>
                <w:szCs w:val="24"/>
                <w:shd w:val="clear" w:color="auto" w:fill="FFFFFF"/>
                <w:lang w:val="kk-KZ"/>
              </w:rPr>
              <w:t>Ұйымдастыру кезеңі</w:t>
            </w:r>
          </w:p>
          <w:p w:rsidR="00FB30C4" w:rsidRPr="00212EC9" w:rsidRDefault="00FB30C4" w:rsidP="00535B37">
            <w:pPr>
              <w:rPr>
                <w:sz w:val="24"/>
                <w:szCs w:val="24"/>
              </w:rPr>
            </w:pPr>
          </w:p>
        </w:tc>
      </w:tr>
      <w:tr w:rsidR="00FB30C4" w:rsidRPr="00D93BC3" w:rsidTr="00FB30C4">
        <w:tc>
          <w:tcPr>
            <w:tcW w:w="1163" w:type="dxa"/>
            <w:vMerge w:val="restart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212EC9">
              <w:rPr>
                <w:color w:val="2C2D2E"/>
                <w:sz w:val="24"/>
                <w:szCs w:val="24"/>
                <w:shd w:val="clear" w:color="auto" w:fill="FFFFFF"/>
                <w:lang w:val="kk-KZ"/>
              </w:rPr>
              <w:t xml:space="preserve">Ресми веб- сайтта МДҰ консультация орталығының қызметі туралы ақпаратты орналастыру. 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Орталық жетекшісі</w:t>
            </w:r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Ақпаратты МДҰ веб-сайтында жарияла</w:t>
            </w:r>
          </w:p>
        </w:tc>
      </w:tr>
      <w:tr w:rsidR="00FB30C4" w:rsidRPr="00D93BC3" w:rsidTr="00FB30C4">
        <w:tc>
          <w:tcPr>
            <w:tcW w:w="1163" w:type="dxa"/>
            <w:vMerge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212EC9">
              <w:rPr>
                <w:color w:val="2C2D2E"/>
                <w:sz w:val="24"/>
                <w:szCs w:val="24"/>
                <w:shd w:val="clear" w:color="auto" w:fill="FFFFFF"/>
                <w:lang w:val="kk-KZ"/>
              </w:rPr>
              <w:t xml:space="preserve">Орталық өткізетін сабақтарға ата- аналар тізімін қалыптастыру және топтарды жинақтау. 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ҰОӘ ұйымдастыру үшін топтар бойынша ата-аналар тізімін жасау</w:t>
            </w:r>
          </w:p>
        </w:tc>
      </w:tr>
      <w:tr w:rsidR="00FB30C4" w:rsidRPr="00D93BC3" w:rsidTr="00FB30C4">
        <w:tc>
          <w:tcPr>
            <w:tcW w:w="1163" w:type="dxa"/>
            <w:vMerge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212EC9">
              <w:rPr>
                <w:color w:val="2C2D2E"/>
                <w:sz w:val="24"/>
                <w:szCs w:val="24"/>
                <w:shd w:val="clear" w:color="auto" w:fill="FFFFFF"/>
                <w:lang w:val="kk-KZ"/>
              </w:rPr>
              <w:t>«Келіңіз бір- бірімізбен танысайық» тақырыбында педагог психологы онлайн тестілеуді Google Forms орналастыру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Балаларды дамыту және тәрбиелеу мәселелерінде ата-аналар үшін мүмкін болатын қиындықтар туралы ақпаратты жинау және өңдеу</w:t>
            </w:r>
          </w:p>
        </w:tc>
      </w:tr>
      <w:tr w:rsidR="00FB30C4" w:rsidRPr="00212EC9" w:rsidTr="00FB30C4">
        <w:tc>
          <w:tcPr>
            <w:tcW w:w="10774" w:type="dxa"/>
            <w:gridSpan w:val="4"/>
          </w:tcPr>
          <w:p w:rsidR="00FB30C4" w:rsidRPr="00E92044" w:rsidRDefault="00FB30C4" w:rsidP="00535B37">
            <w:pPr>
              <w:rPr>
                <w:b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E92044">
              <w:rPr>
                <w:b/>
                <w:color w:val="2C2D2E"/>
                <w:sz w:val="24"/>
                <w:szCs w:val="24"/>
                <w:shd w:val="clear" w:color="auto" w:fill="FFFFFF"/>
                <w:lang w:val="kk-KZ"/>
              </w:rPr>
              <w:t>Практикалық кезең</w:t>
            </w:r>
          </w:p>
        </w:tc>
      </w:tr>
      <w:tr w:rsidR="00FB30C4" w:rsidRPr="00D93BC3" w:rsidTr="00FB30C4">
        <w:tc>
          <w:tcPr>
            <w:tcW w:w="1163" w:type="dxa"/>
            <w:vMerge w:val="restart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sz w:val="24"/>
                <w:szCs w:val="24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Мектепке дейінгі білім беру мекемесінің веб- сайтында «Ерте жас. </w:t>
            </w:r>
            <w:r w:rsidRPr="00212EC9">
              <w:rPr>
                <w:sz w:val="24"/>
                <w:szCs w:val="24"/>
              </w:rPr>
              <w:t xml:space="preserve">Баланы </w:t>
            </w:r>
            <w:proofErr w:type="spellStart"/>
            <w:proofErr w:type="gramStart"/>
            <w:r w:rsidRPr="00212EC9">
              <w:rPr>
                <w:sz w:val="24"/>
                <w:szCs w:val="24"/>
              </w:rPr>
              <w:t>дамуы»тақырыбында</w:t>
            </w:r>
            <w:proofErr w:type="spellEnd"/>
            <w:proofErr w:type="gram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әдебиеттер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көзінің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тізімін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жариялау</w:t>
            </w:r>
            <w:proofErr w:type="spellEnd"/>
            <w:r w:rsidRPr="00212EC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Әдебиеттер тізімі мектепке дейінгі білім беру мекемесінің сайтында жариялау</w:t>
            </w:r>
          </w:p>
        </w:tc>
      </w:tr>
      <w:tr w:rsidR="00FB30C4" w:rsidRPr="00212EC9" w:rsidTr="00FB30C4">
        <w:tc>
          <w:tcPr>
            <w:tcW w:w="1163" w:type="dxa"/>
            <w:vMerge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Ата- аналар жиналысы. Ұсақ </w:t>
            </w:r>
            <w:r w:rsidRPr="00212EC9">
              <w:rPr>
                <w:sz w:val="24"/>
                <w:szCs w:val="24"/>
                <w:lang w:val="kk-KZ"/>
              </w:rPr>
              <w:lastRenderedPageBreak/>
              <w:t>моториканы дамытуға арналған ойын әрекеті.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</w:rPr>
            </w:pPr>
            <w:r w:rsidRPr="00212EC9">
              <w:rPr>
                <w:sz w:val="24"/>
                <w:szCs w:val="24"/>
              </w:rPr>
              <w:lastRenderedPageBreak/>
              <w:t>Педагог психолог</w:t>
            </w:r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Ойын әрекетін </w:t>
            </w:r>
            <w:r w:rsidRPr="00212EC9">
              <w:rPr>
                <w:sz w:val="24"/>
                <w:szCs w:val="24"/>
                <w:lang w:val="kk-KZ"/>
              </w:rPr>
              <w:lastRenderedPageBreak/>
              <w:t xml:space="preserve">ұйымдастырып,өткізу </w:t>
            </w:r>
          </w:p>
        </w:tc>
      </w:tr>
      <w:tr w:rsidR="00FB30C4" w:rsidRPr="00212EC9" w:rsidTr="00FB30C4">
        <w:tc>
          <w:tcPr>
            <w:tcW w:w="1163" w:type="dxa"/>
            <w:vMerge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«Ерте жастағы дене дамуының ерекшеліктері» кеңес. 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</w:rPr>
            </w:pPr>
            <w:proofErr w:type="spellStart"/>
            <w:r w:rsidRPr="00212EC9">
              <w:rPr>
                <w:sz w:val="24"/>
                <w:szCs w:val="24"/>
              </w:rPr>
              <w:t>Дене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шынықтыру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пәнінің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мұғалімі</w:t>
            </w:r>
            <w:proofErr w:type="spellEnd"/>
          </w:p>
          <w:p w:rsidR="00FB30C4" w:rsidRPr="00212EC9" w:rsidRDefault="00FB30C4" w:rsidP="00535B3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МДҰ Веб-сайтта ата-аналарға арналған кеңес жариялау</w:t>
            </w:r>
          </w:p>
        </w:tc>
      </w:tr>
      <w:tr w:rsidR="00FB30C4" w:rsidRPr="00212EC9" w:rsidTr="00FB30C4">
        <w:tc>
          <w:tcPr>
            <w:tcW w:w="1163" w:type="dxa"/>
            <w:vMerge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sz w:val="24"/>
                <w:szCs w:val="24"/>
              </w:rPr>
            </w:pPr>
            <w:proofErr w:type="spellStart"/>
            <w:r w:rsidRPr="00212EC9">
              <w:rPr>
                <w:sz w:val="24"/>
                <w:szCs w:val="24"/>
              </w:rPr>
              <w:t>Мамандармен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жеке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кеңес</w:t>
            </w:r>
            <w:proofErr w:type="spellEnd"/>
            <w:r w:rsidRPr="00212EC9">
              <w:rPr>
                <w:sz w:val="24"/>
                <w:szCs w:val="24"/>
              </w:rPr>
              <w:t xml:space="preserve"> беру (</w:t>
            </w:r>
            <w:proofErr w:type="spellStart"/>
            <w:r w:rsidRPr="00212EC9">
              <w:rPr>
                <w:sz w:val="24"/>
                <w:szCs w:val="24"/>
              </w:rPr>
              <w:t>бір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рет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апта</w:t>
            </w:r>
            <w:proofErr w:type="spellEnd"/>
            <w:r w:rsidRPr="00212EC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</w:rPr>
            </w:pPr>
            <w:proofErr w:type="spellStart"/>
            <w:r w:rsidRPr="00212EC9">
              <w:rPr>
                <w:sz w:val="24"/>
                <w:szCs w:val="24"/>
              </w:rPr>
              <w:t>Орталық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басшысы</w:t>
            </w:r>
            <w:proofErr w:type="spellEnd"/>
          </w:p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FB30C4" w:rsidRPr="00212EC9" w:rsidRDefault="00FB30C4" w:rsidP="00535B37">
            <w:pPr>
              <w:rPr>
                <w:sz w:val="24"/>
                <w:szCs w:val="24"/>
              </w:rPr>
            </w:pPr>
            <w:r w:rsidRPr="00212EC9">
              <w:rPr>
                <w:sz w:val="24"/>
                <w:szCs w:val="24"/>
              </w:rPr>
              <w:t>Педагог психолог</w:t>
            </w:r>
          </w:p>
          <w:p w:rsidR="00FB30C4" w:rsidRPr="00212EC9" w:rsidRDefault="00FB30C4" w:rsidP="00535B37">
            <w:pPr>
              <w:rPr>
                <w:sz w:val="24"/>
                <w:szCs w:val="24"/>
              </w:rPr>
            </w:pPr>
            <w:r w:rsidRPr="00212EC9">
              <w:rPr>
                <w:sz w:val="24"/>
                <w:szCs w:val="24"/>
              </w:rPr>
              <w:t xml:space="preserve">Музыка </w:t>
            </w:r>
            <w:proofErr w:type="spellStart"/>
            <w:r w:rsidRPr="00212EC9">
              <w:rPr>
                <w:sz w:val="24"/>
                <w:szCs w:val="24"/>
              </w:rPr>
              <w:t>жетекшісі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Дене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шынықтыру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нұсқаушысы</w:t>
            </w:r>
            <w:proofErr w:type="spellEnd"/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Жеке қабылдау</w:t>
            </w:r>
          </w:p>
        </w:tc>
      </w:tr>
      <w:tr w:rsidR="00FB30C4" w:rsidRPr="00212EC9" w:rsidTr="00FB30C4">
        <w:tc>
          <w:tcPr>
            <w:tcW w:w="1163" w:type="dxa"/>
            <w:vMerge w:val="restart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Ата- аналар жиналысы. Сөйлеу және әлеуметтік қарым- қатынас қабілеттерін дамытуға бағытталған ойын әрекеті 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Әдіскер</w:t>
            </w:r>
          </w:p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Психолог</w:t>
            </w:r>
          </w:p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Ұйымдастырып,өткізу.</w:t>
            </w:r>
          </w:p>
        </w:tc>
      </w:tr>
      <w:tr w:rsidR="00FB30C4" w:rsidRPr="00212EC9" w:rsidTr="00FB30C4">
        <w:tc>
          <w:tcPr>
            <w:tcW w:w="1163" w:type="dxa"/>
            <w:vMerge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«Таңғы жаттығу- қызық әрі көңілді!» тақырыбында практикалық кеңес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</w:rPr>
            </w:pPr>
            <w:proofErr w:type="spellStart"/>
            <w:r w:rsidRPr="00212EC9">
              <w:rPr>
                <w:sz w:val="24"/>
                <w:szCs w:val="24"/>
              </w:rPr>
              <w:t>Дене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шынықтыру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пәнінің</w:t>
            </w:r>
            <w:proofErr w:type="spellEnd"/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Мереке ұйымдастыру</w:t>
            </w:r>
          </w:p>
        </w:tc>
      </w:tr>
      <w:tr w:rsidR="00FB30C4" w:rsidRPr="00212EC9" w:rsidTr="00FB30C4">
        <w:tc>
          <w:tcPr>
            <w:tcW w:w="1163" w:type="dxa"/>
            <w:vMerge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sz w:val="24"/>
                <w:szCs w:val="24"/>
              </w:rPr>
            </w:pPr>
            <w:proofErr w:type="spellStart"/>
            <w:r w:rsidRPr="00212EC9">
              <w:rPr>
                <w:sz w:val="24"/>
                <w:szCs w:val="24"/>
              </w:rPr>
              <w:t>Бейнеконсультация</w:t>
            </w:r>
            <w:proofErr w:type="spellEnd"/>
            <w:r w:rsidRPr="00212EC9">
              <w:rPr>
                <w:sz w:val="24"/>
                <w:szCs w:val="24"/>
              </w:rPr>
              <w:t xml:space="preserve">  «</w:t>
            </w:r>
            <w:proofErr w:type="spellStart"/>
            <w:r w:rsidRPr="00212EC9">
              <w:rPr>
                <w:sz w:val="24"/>
                <w:szCs w:val="24"/>
              </w:rPr>
              <w:t>Музыкалық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ойындар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балаларға</w:t>
            </w:r>
            <w:proofErr w:type="spellEnd"/>
            <w:r w:rsidRPr="00212EC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</w:rPr>
            </w:pPr>
            <w:proofErr w:type="spellStart"/>
            <w:r w:rsidRPr="00212EC9">
              <w:rPr>
                <w:sz w:val="24"/>
                <w:szCs w:val="24"/>
              </w:rPr>
              <w:t>Музыкалық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жетекші</w:t>
            </w:r>
            <w:proofErr w:type="spellEnd"/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Бейне кеңесті МДҰ -сайтта жариялау.</w:t>
            </w:r>
          </w:p>
        </w:tc>
      </w:tr>
      <w:tr w:rsidR="00FB30C4" w:rsidRPr="00212EC9" w:rsidTr="00FB30C4">
        <w:tc>
          <w:tcPr>
            <w:tcW w:w="1163" w:type="dxa"/>
            <w:vMerge w:val="restart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Кеңес«Бір бала жылап, қалғандары оған қоысылып жыласа»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кеңесті МДҰ -сайтта жариялау.</w:t>
            </w:r>
          </w:p>
        </w:tc>
      </w:tr>
      <w:tr w:rsidR="00FB30C4" w:rsidRPr="00212EC9" w:rsidTr="00FB30C4">
        <w:tc>
          <w:tcPr>
            <w:tcW w:w="1163" w:type="dxa"/>
            <w:vMerge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sz w:val="24"/>
                <w:szCs w:val="24"/>
              </w:rPr>
            </w:pPr>
            <w:proofErr w:type="spellStart"/>
            <w:r w:rsidRPr="00212EC9">
              <w:rPr>
                <w:sz w:val="24"/>
                <w:szCs w:val="24"/>
              </w:rPr>
              <w:t>Мамандармен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жеке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кеңес</w:t>
            </w:r>
            <w:proofErr w:type="spellEnd"/>
            <w:r w:rsidRPr="00212EC9">
              <w:rPr>
                <w:sz w:val="24"/>
                <w:szCs w:val="24"/>
              </w:rPr>
              <w:t xml:space="preserve"> беру (</w:t>
            </w:r>
            <w:proofErr w:type="spellStart"/>
            <w:r w:rsidRPr="00212EC9">
              <w:rPr>
                <w:sz w:val="24"/>
                <w:szCs w:val="24"/>
              </w:rPr>
              <w:t>бір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рет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апта</w:t>
            </w:r>
            <w:proofErr w:type="spellEnd"/>
            <w:r w:rsidRPr="00212EC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</w:rPr>
            </w:pPr>
            <w:proofErr w:type="spellStart"/>
            <w:r w:rsidRPr="00212EC9">
              <w:rPr>
                <w:sz w:val="24"/>
                <w:szCs w:val="24"/>
              </w:rPr>
              <w:t>Орталық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басшысы</w:t>
            </w:r>
            <w:proofErr w:type="spellEnd"/>
          </w:p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FB30C4" w:rsidRPr="00212EC9" w:rsidRDefault="00FB30C4" w:rsidP="00535B37">
            <w:pPr>
              <w:rPr>
                <w:sz w:val="24"/>
                <w:szCs w:val="24"/>
              </w:rPr>
            </w:pPr>
            <w:r w:rsidRPr="00212EC9">
              <w:rPr>
                <w:sz w:val="24"/>
                <w:szCs w:val="24"/>
              </w:rPr>
              <w:t>Педагог психолог</w:t>
            </w:r>
          </w:p>
          <w:p w:rsidR="00FB30C4" w:rsidRPr="00212EC9" w:rsidRDefault="00FB30C4" w:rsidP="00535B37">
            <w:pPr>
              <w:rPr>
                <w:sz w:val="24"/>
                <w:szCs w:val="24"/>
              </w:rPr>
            </w:pPr>
            <w:r w:rsidRPr="00212EC9">
              <w:rPr>
                <w:sz w:val="24"/>
                <w:szCs w:val="24"/>
              </w:rPr>
              <w:t xml:space="preserve">Музыка </w:t>
            </w:r>
            <w:proofErr w:type="spellStart"/>
            <w:r w:rsidRPr="00212EC9">
              <w:rPr>
                <w:sz w:val="24"/>
                <w:szCs w:val="24"/>
              </w:rPr>
              <w:t>жетекшісі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Дене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шынықтыру</w:t>
            </w:r>
            <w:proofErr w:type="spellEnd"/>
            <w:r w:rsidRPr="00212EC9">
              <w:rPr>
                <w:sz w:val="24"/>
                <w:szCs w:val="24"/>
              </w:rPr>
              <w:t xml:space="preserve"> </w:t>
            </w:r>
            <w:proofErr w:type="spellStart"/>
            <w:r w:rsidRPr="00212EC9">
              <w:rPr>
                <w:sz w:val="24"/>
                <w:szCs w:val="24"/>
              </w:rPr>
              <w:t>нұсқаушысы</w:t>
            </w:r>
            <w:proofErr w:type="spellEnd"/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Жеке қабылдау</w:t>
            </w:r>
          </w:p>
        </w:tc>
      </w:tr>
      <w:tr w:rsidR="00FB30C4" w:rsidRPr="00212EC9" w:rsidTr="00FB30C4">
        <w:tc>
          <w:tcPr>
            <w:tcW w:w="1163" w:type="dxa"/>
            <w:vMerge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Балалар мен ата-аналар жиналысы «Жаңа жыл мерекесі»</w:t>
            </w:r>
          </w:p>
        </w:tc>
        <w:tc>
          <w:tcPr>
            <w:tcW w:w="2381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Музыка жетекшісі Дене шынықтыру нұсқаушысы</w:t>
            </w:r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Мерекелік шараны ұйымдастыру</w:t>
            </w:r>
          </w:p>
        </w:tc>
      </w:tr>
      <w:tr w:rsidR="00FB30C4" w:rsidRPr="00D93BC3" w:rsidTr="00FB30C4">
        <w:tc>
          <w:tcPr>
            <w:tcW w:w="1163" w:type="dxa"/>
            <w:vMerge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B30C4" w:rsidRDefault="00FB30C4" w:rsidP="00535B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Ата-аналар жиналысы</w:t>
            </w:r>
          </w:p>
          <w:p w:rsidR="00FB30C4" w:rsidRPr="00E92044" w:rsidRDefault="00FB30C4" w:rsidP="00535B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«Жақында мектепке барамыз»</w:t>
            </w:r>
          </w:p>
        </w:tc>
        <w:tc>
          <w:tcPr>
            <w:tcW w:w="2381" w:type="dxa"/>
          </w:tcPr>
          <w:p w:rsidR="00FB30C4" w:rsidRPr="00E92044" w:rsidRDefault="00FB30C4" w:rsidP="00535B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3686" w:type="dxa"/>
          </w:tcPr>
          <w:p w:rsidR="00FB30C4" w:rsidRPr="00212EC9" w:rsidRDefault="00FB30C4" w:rsidP="00535B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Жиналыстың жүрісін </w:t>
            </w:r>
            <w:r w:rsidRPr="00212EC9">
              <w:rPr>
                <w:sz w:val="24"/>
                <w:szCs w:val="24"/>
                <w:lang w:val="kk-KZ"/>
              </w:rPr>
              <w:t>МДҰ -сайтта жариялау.</w:t>
            </w:r>
          </w:p>
        </w:tc>
      </w:tr>
    </w:tbl>
    <w:tbl>
      <w:tblPr>
        <w:tblStyle w:val="1"/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63"/>
        <w:gridCol w:w="3544"/>
        <w:gridCol w:w="2381"/>
        <w:gridCol w:w="3686"/>
      </w:tblGrid>
      <w:tr w:rsidR="00FB30C4" w:rsidRPr="00086E68" w:rsidTr="00FB30C4">
        <w:trPr>
          <w:trHeight w:val="361"/>
        </w:trPr>
        <w:tc>
          <w:tcPr>
            <w:tcW w:w="1163" w:type="dxa"/>
          </w:tcPr>
          <w:p w:rsidR="00FB30C4" w:rsidRPr="00086E68" w:rsidRDefault="00FB30C4" w:rsidP="00535B37">
            <w:pPr>
              <w:contextualSpacing/>
              <w:jc w:val="center"/>
              <w:rPr>
                <w:b/>
                <w:sz w:val="24"/>
                <w:szCs w:val="28"/>
                <w:lang w:val="kk-KZ"/>
              </w:rPr>
            </w:pPr>
            <w:r>
              <w:rPr>
                <w:b/>
                <w:sz w:val="24"/>
                <w:szCs w:val="28"/>
                <w:lang w:val="kk-KZ"/>
              </w:rPr>
              <w:t>2024 -</w:t>
            </w:r>
            <w:r w:rsidRPr="00086E68">
              <w:rPr>
                <w:b/>
                <w:sz w:val="24"/>
                <w:szCs w:val="28"/>
                <w:lang w:val="kk-KZ"/>
              </w:rPr>
              <w:t xml:space="preserve">Айы </w:t>
            </w:r>
          </w:p>
        </w:tc>
        <w:tc>
          <w:tcPr>
            <w:tcW w:w="3544" w:type="dxa"/>
          </w:tcPr>
          <w:p w:rsidR="00FB30C4" w:rsidRPr="00086E68" w:rsidRDefault="00FB30C4" w:rsidP="00535B37">
            <w:pPr>
              <w:contextualSpacing/>
              <w:jc w:val="center"/>
              <w:rPr>
                <w:b/>
                <w:sz w:val="24"/>
                <w:szCs w:val="28"/>
                <w:lang w:val="kk-KZ"/>
              </w:rPr>
            </w:pPr>
            <w:r w:rsidRPr="00086E68">
              <w:rPr>
                <w:b/>
                <w:sz w:val="24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2381" w:type="dxa"/>
          </w:tcPr>
          <w:p w:rsidR="00FB30C4" w:rsidRPr="00086E68" w:rsidRDefault="00FB30C4" w:rsidP="00535B37">
            <w:pPr>
              <w:contextualSpacing/>
              <w:jc w:val="center"/>
              <w:rPr>
                <w:b/>
                <w:sz w:val="24"/>
                <w:szCs w:val="28"/>
                <w:lang w:val="kk-KZ"/>
              </w:rPr>
            </w:pPr>
            <w:r w:rsidRPr="00086E68">
              <w:rPr>
                <w:b/>
                <w:sz w:val="24"/>
                <w:szCs w:val="28"/>
                <w:lang w:val="kk-KZ"/>
              </w:rPr>
              <w:t xml:space="preserve">Жауапты </w:t>
            </w:r>
          </w:p>
        </w:tc>
        <w:tc>
          <w:tcPr>
            <w:tcW w:w="3686" w:type="dxa"/>
          </w:tcPr>
          <w:p w:rsidR="00FB30C4" w:rsidRPr="00086E68" w:rsidRDefault="00FB30C4" w:rsidP="00535B37">
            <w:pPr>
              <w:contextualSpacing/>
              <w:jc w:val="center"/>
              <w:rPr>
                <w:b/>
                <w:sz w:val="24"/>
                <w:szCs w:val="28"/>
                <w:lang w:val="kk-KZ"/>
              </w:rPr>
            </w:pPr>
            <w:r w:rsidRPr="00086E68">
              <w:rPr>
                <w:b/>
                <w:sz w:val="24"/>
                <w:szCs w:val="28"/>
                <w:lang w:val="kk-KZ"/>
              </w:rPr>
              <w:t>Күтілетін нәтиже</w:t>
            </w:r>
          </w:p>
        </w:tc>
      </w:tr>
      <w:tr w:rsidR="00FB30C4" w:rsidRPr="00086E68" w:rsidTr="00FB30C4">
        <w:tc>
          <w:tcPr>
            <w:tcW w:w="1163" w:type="dxa"/>
          </w:tcPr>
          <w:p w:rsidR="00FB30C4" w:rsidRPr="00086E68" w:rsidRDefault="00FB30C4" w:rsidP="00535B37">
            <w:pPr>
              <w:contextualSpacing/>
              <w:jc w:val="center"/>
              <w:rPr>
                <w:b/>
                <w:sz w:val="24"/>
                <w:szCs w:val="28"/>
                <w:lang w:val="kk-KZ"/>
              </w:rPr>
            </w:pPr>
            <w:r w:rsidRPr="00086E68">
              <w:rPr>
                <w:b/>
                <w:sz w:val="24"/>
                <w:szCs w:val="28"/>
                <w:lang w:val="kk-KZ"/>
              </w:rPr>
              <w:t xml:space="preserve">Қаңтар </w:t>
            </w:r>
          </w:p>
        </w:tc>
        <w:tc>
          <w:tcPr>
            <w:tcW w:w="3544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  <w:lang w:val="kk-KZ"/>
              </w:rPr>
            </w:pPr>
            <w:r w:rsidRPr="00086E68">
              <w:rPr>
                <w:sz w:val="24"/>
                <w:szCs w:val="28"/>
                <w:lang w:val="kk-KZ"/>
              </w:rPr>
              <w:t>«Балабақшаға үйрену: бейімделу мәселелері» тренинг элементтері бар семинар (кіші топтардың ата-аналарына арналған)</w:t>
            </w:r>
          </w:p>
        </w:tc>
        <w:tc>
          <w:tcPr>
            <w:tcW w:w="2381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  <w:lang w:val="kk-KZ"/>
              </w:rPr>
            </w:pPr>
            <w:r w:rsidRPr="00086E68">
              <w:rPr>
                <w:sz w:val="24"/>
                <w:szCs w:val="28"/>
                <w:lang w:val="kk-KZ"/>
              </w:rPr>
              <w:t>Психолог,медбике</w:t>
            </w:r>
          </w:p>
        </w:tc>
        <w:tc>
          <w:tcPr>
            <w:tcW w:w="3686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  <w:lang w:val="kk-KZ"/>
              </w:rPr>
            </w:pPr>
            <w:r w:rsidRPr="00212EC9">
              <w:rPr>
                <w:sz w:val="24"/>
                <w:szCs w:val="24"/>
                <w:lang w:val="kk-KZ"/>
              </w:rPr>
              <w:t>Ойын әрекетін ұйымдастырып,өткізу</w:t>
            </w:r>
          </w:p>
        </w:tc>
      </w:tr>
      <w:tr w:rsidR="00FB30C4" w:rsidRPr="00D93BC3" w:rsidTr="00FB30C4">
        <w:tc>
          <w:tcPr>
            <w:tcW w:w="1163" w:type="dxa"/>
          </w:tcPr>
          <w:p w:rsidR="00FB30C4" w:rsidRPr="00086E68" w:rsidRDefault="00FB30C4" w:rsidP="00535B37">
            <w:pPr>
              <w:contextualSpacing/>
              <w:jc w:val="center"/>
              <w:rPr>
                <w:b/>
                <w:sz w:val="24"/>
                <w:szCs w:val="28"/>
                <w:lang w:val="kk-KZ"/>
              </w:rPr>
            </w:pPr>
            <w:r w:rsidRPr="00086E68">
              <w:rPr>
                <w:b/>
                <w:sz w:val="24"/>
                <w:szCs w:val="28"/>
                <w:lang w:val="kk-KZ"/>
              </w:rPr>
              <w:t>Ақпан</w:t>
            </w:r>
          </w:p>
        </w:tc>
        <w:tc>
          <w:tcPr>
            <w:tcW w:w="3544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  <w:lang w:val="kk-KZ"/>
              </w:rPr>
            </w:pPr>
            <w:r w:rsidRPr="00086E68">
              <w:rPr>
                <w:sz w:val="24"/>
                <w:szCs w:val="28"/>
                <w:lang w:val="kk-KZ"/>
              </w:rPr>
              <w:t>«Үш жылдық дағдарыс немесе тыйым салуды қалай орнату керек» тренинг элементтерімен семинар (кіші топтардың ата-аналарына арналған)</w:t>
            </w:r>
          </w:p>
        </w:tc>
        <w:tc>
          <w:tcPr>
            <w:tcW w:w="2381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  <w:lang w:val="kk-KZ"/>
              </w:rPr>
            </w:pPr>
            <w:r w:rsidRPr="00086E68">
              <w:rPr>
                <w:sz w:val="24"/>
                <w:szCs w:val="28"/>
                <w:lang w:val="kk-KZ"/>
              </w:rPr>
              <w:t>Әдіскер,тәрбиешілер</w:t>
            </w:r>
          </w:p>
        </w:tc>
        <w:tc>
          <w:tcPr>
            <w:tcW w:w="3686" w:type="dxa"/>
          </w:tcPr>
          <w:p w:rsidR="00FB30C4" w:rsidRPr="00086E68" w:rsidRDefault="00FB30C4" w:rsidP="00535B37">
            <w:pPr>
              <w:rPr>
                <w:lang w:val="kk-KZ"/>
              </w:rPr>
            </w:pPr>
            <w:r w:rsidRPr="00F66E8A">
              <w:rPr>
                <w:sz w:val="24"/>
                <w:szCs w:val="24"/>
                <w:lang w:val="kk-KZ"/>
              </w:rPr>
              <w:t>МДҰ Веб-сайтта ата-аналарға арналған кеңес жариялау</w:t>
            </w:r>
          </w:p>
        </w:tc>
      </w:tr>
      <w:tr w:rsidR="00FB30C4" w:rsidRPr="00086E68" w:rsidTr="00FB30C4">
        <w:trPr>
          <w:trHeight w:val="1545"/>
        </w:trPr>
        <w:tc>
          <w:tcPr>
            <w:tcW w:w="1163" w:type="dxa"/>
            <w:vMerge w:val="restart"/>
          </w:tcPr>
          <w:p w:rsidR="00FB30C4" w:rsidRPr="00086E68" w:rsidRDefault="00FB30C4" w:rsidP="00535B37">
            <w:pPr>
              <w:contextualSpacing/>
              <w:jc w:val="center"/>
              <w:rPr>
                <w:b/>
                <w:sz w:val="24"/>
                <w:szCs w:val="28"/>
                <w:lang w:val="kk-KZ"/>
              </w:rPr>
            </w:pPr>
            <w:r w:rsidRPr="00086E68">
              <w:rPr>
                <w:b/>
                <w:sz w:val="24"/>
                <w:szCs w:val="28"/>
                <w:lang w:val="kk-KZ"/>
              </w:rPr>
              <w:t>Наурыз</w:t>
            </w:r>
          </w:p>
        </w:tc>
        <w:tc>
          <w:tcPr>
            <w:tcW w:w="3544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  <w:lang w:val="kk-KZ"/>
              </w:rPr>
            </w:pPr>
            <w:r w:rsidRPr="00086E68">
              <w:rPr>
                <w:sz w:val="24"/>
                <w:szCs w:val="28"/>
                <w:lang w:val="kk-KZ"/>
              </w:rPr>
              <w:t xml:space="preserve">«Мектепке дейінгі жастағы балалар мен кіші жастағы оқушылардың отбасылық тәрбиесіндегі ойынның рөлі» тренингінің элементтерімен </w:t>
            </w:r>
            <w:r w:rsidRPr="00086E68">
              <w:rPr>
                <w:sz w:val="24"/>
                <w:szCs w:val="28"/>
                <w:lang w:val="kk-KZ"/>
              </w:rPr>
              <w:lastRenderedPageBreak/>
              <w:t>семинар</w:t>
            </w:r>
          </w:p>
        </w:tc>
        <w:tc>
          <w:tcPr>
            <w:tcW w:w="2381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</w:rPr>
            </w:pPr>
            <w:r w:rsidRPr="00086E68">
              <w:rPr>
                <w:sz w:val="24"/>
                <w:szCs w:val="28"/>
                <w:lang w:val="kk-KZ"/>
              </w:rPr>
              <w:lastRenderedPageBreak/>
              <w:t>Әдіскер,тәрбиешілер</w:t>
            </w:r>
          </w:p>
        </w:tc>
        <w:tc>
          <w:tcPr>
            <w:tcW w:w="3686" w:type="dxa"/>
          </w:tcPr>
          <w:p w:rsidR="00FB30C4" w:rsidRDefault="00FB30C4" w:rsidP="00535B37">
            <w:r w:rsidRPr="00F66E8A">
              <w:rPr>
                <w:sz w:val="24"/>
                <w:szCs w:val="24"/>
                <w:lang w:val="kk-KZ"/>
              </w:rPr>
              <w:t xml:space="preserve">МДҰ Веб-сайтта </w:t>
            </w:r>
            <w:r>
              <w:rPr>
                <w:sz w:val="24"/>
                <w:szCs w:val="24"/>
                <w:lang w:val="kk-KZ"/>
              </w:rPr>
              <w:t>семинар жүрісін жариялау</w:t>
            </w:r>
          </w:p>
        </w:tc>
      </w:tr>
      <w:tr w:rsidR="00FB30C4" w:rsidRPr="00D93BC3" w:rsidTr="00FB30C4">
        <w:trPr>
          <w:trHeight w:val="375"/>
        </w:trPr>
        <w:tc>
          <w:tcPr>
            <w:tcW w:w="1163" w:type="dxa"/>
            <w:vMerge/>
          </w:tcPr>
          <w:p w:rsidR="00FB30C4" w:rsidRPr="00086E68" w:rsidRDefault="00FB30C4" w:rsidP="00535B37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544" w:type="dxa"/>
          </w:tcPr>
          <w:p w:rsidR="00FB30C4" w:rsidRPr="00086E68" w:rsidRDefault="00FB30C4" w:rsidP="00535B37">
            <w:pPr>
              <w:pStyle w:val="a5"/>
              <w:rPr>
                <w:sz w:val="24"/>
                <w:szCs w:val="28"/>
                <w:lang w:val="kk-KZ"/>
              </w:rPr>
            </w:pPr>
            <w:r w:rsidRPr="00086E68">
              <w:rPr>
                <w:i/>
                <w:sz w:val="24"/>
                <w:szCs w:val="28"/>
                <w:lang w:val="kk-KZ"/>
              </w:rPr>
              <w:t>«</w:t>
            </w:r>
            <w:r w:rsidRPr="00086E68">
              <w:rPr>
                <w:sz w:val="24"/>
                <w:szCs w:val="28"/>
                <w:lang w:val="kk-KZ"/>
              </w:rPr>
              <w:t>Мектепке дейінгі ересек жастағы балаларды тәрбиелеуде ата-аналардың жіберетін басты қателіктері»</w:t>
            </w:r>
          </w:p>
          <w:p w:rsidR="00FB30C4" w:rsidRPr="00086E68" w:rsidRDefault="00FB30C4" w:rsidP="00535B37">
            <w:pPr>
              <w:contextualSpacing/>
              <w:rPr>
                <w:sz w:val="24"/>
                <w:szCs w:val="28"/>
                <w:lang w:val="kk-KZ"/>
              </w:rPr>
            </w:pPr>
            <w:r w:rsidRPr="00086E68">
              <w:rPr>
                <w:sz w:val="24"/>
                <w:szCs w:val="28"/>
                <w:lang w:val="kk-KZ"/>
              </w:rPr>
              <w:t>(кеңес)</w:t>
            </w:r>
          </w:p>
        </w:tc>
        <w:tc>
          <w:tcPr>
            <w:tcW w:w="2381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  <w:lang w:val="kk-KZ"/>
              </w:rPr>
            </w:pPr>
            <w:r w:rsidRPr="00086E68">
              <w:rPr>
                <w:sz w:val="24"/>
                <w:szCs w:val="28"/>
                <w:lang w:val="kk-KZ"/>
              </w:rPr>
              <w:t xml:space="preserve">Психолог </w:t>
            </w:r>
          </w:p>
        </w:tc>
        <w:tc>
          <w:tcPr>
            <w:tcW w:w="3686" w:type="dxa"/>
          </w:tcPr>
          <w:p w:rsidR="00FB30C4" w:rsidRPr="00086E68" w:rsidRDefault="00FB30C4" w:rsidP="00535B37">
            <w:pPr>
              <w:rPr>
                <w:lang w:val="kk-KZ"/>
              </w:rPr>
            </w:pPr>
            <w:r w:rsidRPr="00F66E8A">
              <w:rPr>
                <w:sz w:val="24"/>
                <w:szCs w:val="24"/>
                <w:lang w:val="kk-KZ"/>
              </w:rPr>
              <w:t>МДҰ Веб-сайтта ата-аналарға арналған кеңес жариялау</w:t>
            </w:r>
          </w:p>
        </w:tc>
      </w:tr>
      <w:tr w:rsidR="00FB30C4" w:rsidRPr="00D93BC3" w:rsidTr="00FB30C4">
        <w:tc>
          <w:tcPr>
            <w:tcW w:w="1163" w:type="dxa"/>
          </w:tcPr>
          <w:p w:rsidR="00FB30C4" w:rsidRPr="00086E68" w:rsidRDefault="00FB30C4" w:rsidP="00535B37">
            <w:pPr>
              <w:contextualSpacing/>
              <w:jc w:val="center"/>
              <w:rPr>
                <w:b/>
                <w:sz w:val="24"/>
                <w:szCs w:val="28"/>
                <w:lang w:val="kk-KZ"/>
              </w:rPr>
            </w:pPr>
            <w:r w:rsidRPr="00086E68">
              <w:rPr>
                <w:b/>
                <w:sz w:val="24"/>
                <w:szCs w:val="28"/>
                <w:lang w:val="kk-KZ"/>
              </w:rPr>
              <w:t>Сәуір</w:t>
            </w:r>
          </w:p>
        </w:tc>
        <w:tc>
          <w:tcPr>
            <w:tcW w:w="3544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</w:rPr>
            </w:pPr>
            <w:proofErr w:type="spellStart"/>
            <w:r w:rsidRPr="00086E68">
              <w:rPr>
                <w:sz w:val="24"/>
                <w:szCs w:val="28"/>
              </w:rPr>
              <w:t>Іскери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ойын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элементтерімен</w:t>
            </w:r>
            <w:proofErr w:type="spellEnd"/>
            <w:r w:rsidRPr="00086E68">
              <w:rPr>
                <w:sz w:val="24"/>
                <w:szCs w:val="28"/>
              </w:rPr>
              <w:t xml:space="preserve"> семинар «</w:t>
            </w:r>
            <w:proofErr w:type="spellStart"/>
            <w:r w:rsidRPr="00086E68">
              <w:rPr>
                <w:sz w:val="24"/>
                <w:szCs w:val="28"/>
              </w:rPr>
              <w:t>Дене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белсенділігі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және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денсаулық</w:t>
            </w:r>
            <w:proofErr w:type="spellEnd"/>
            <w:r w:rsidRPr="00086E68">
              <w:rPr>
                <w:sz w:val="24"/>
                <w:szCs w:val="28"/>
              </w:rPr>
              <w:t xml:space="preserve">. </w:t>
            </w:r>
            <w:proofErr w:type="spellStart"/>
            <w:r w:rsidRPr="00086E68">
              <w:rPr>
                <w:sz w:val="24"/>
                <w:szCs w:val="28"/>
              </w:rPr>
              <w:t>Балабақшадағы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психо</w:t>
            </w:r>
            <w:proofErr w:type="spellEnd"/>
            <w:r w:rsidRPr="00086E68">
              <w:rPr>
                <w:sz w:val="24"/>
                <w:szCs w:val="28"/>
              </w:rPr>
              <w:t>-гимнастика »(</w:t>
            </w:r>
            <w:proofErr w:type="spellStart"/>
            <w:r w:rsidRPr="00086E68">
              <w:rPr>
                <w:sz w:val="24"/>
                <w:szCs w:val="28"/>
              </w:rPr>
              <w:t>мектеп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жасына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дейінгі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балалардың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ата-аналары</w:t>
            </w:r>
            <w:proofErr w:type="spellEnd"/>
            <w:r w:rsidRPr="00086E68">
              <w:rPr>
                <w:sz w:val="24"/>
                <w:szCs w:val="28"/>
              </w:rPr>
              <w:t xml:space="preserve"> мен </w:t>
            </w:r>
            <w:proofErr w:type="spellStart"/>
            <w:r w:rsidRPr="00086E68">
              <w:rPr>
                <w:sz w:val="24"/>
                <w:szCs w:val="28"/>
              </w:rPr>
              <w:t>кіші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жастағы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kk-KZ"/>
              </w:rPr>
              <w:t>тәрбиеленушілер</w:t>
            </w:r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ата-аналары</w:t>
            </w:r>
            <w:proofErr w:type="spellEnd"/>
            <w:r w:rsidRPr="00086E68">
              <w:rPr>
                <w:sz w:val="24"/>
                <w:szCs w:val="28"/>
              </w:rPr>
              <w:t xml:space="preserve"> </w:t>
            </w:r>
            <w:proofErr w:type="spellStart"/>
            <w:r w:rsidRPr="00086E68">
              <w:rPr>
                <w:sz w:val="24"/>
                <w:szCs w:val="28"/>
              </w:rPr>
              <w:t>үшін</w:t>
            </w:r>
            <w:proofErr w:type="spellEnd"/>
            <w:r w:rsidRPr="00086E68">
              <w:rPr>
                <w:sz w:val="24"/>
                <w:szCs w:val="28"/>
              </w:rPr>
              <w:t>)</w:t>
            </w:r>
          </w:p>
        </w:tc>
        <w:tc>
          <w:tcPr>
            <w:tcW w:w="2381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  <w:lang w:val="kk-KZ"/>
              </w:rPr>
            </w:pPr>
            <w:r w:rsidRPr="00086E68">
              <w:rPr>
                <w:sz w:val="24"/>
                <w:szCs w:val="28"/>
                <w:lang w:val="kk-KZ"/>
              </w:rPr>
              <w:t>Дене нұсқаушысы</w:t>
            </w:r>
          </w:p>
        </w:tc>
        <w:tc>
          <w:tcPr>
            <w:tcW w:w="3686" w:type="dxa"/>
          </w:tcPr>
          <w:p w:rsidR="00FB30C4" w:rsidRPr="00086E68" w:rsidRDefault="00FB30C4" w:rsidP="00535B37">
            <w:pPr>
              <w:rPr>
                <w:lang w:val="kk-KZ"/>
              </w:rPr>
            </w:pPr>
            <w:r w:rsidRPr="00F66E8A">
              <w:rPr>
                <w:sz w:val="24"/>
                <w:szCs w:val="24"/>
                <w:lang w:val="kk-KZ"/>
              </w:rPr>
              <w:t xml:space="preserve">МДҰ Веб-сайтта </w:t>
            </w:r>
            <w:r w:rsidRPr="00212EC9">
              <w:rPr>
                <w:sz w:val="24"/>
                <w:szCs w:val="24"/>
                <w:lang w:val="kk-KZ"/>
              </w:rPr>
              <w:t xml:space="preserve">Ойын әрекетін ұйымдастырып,өткізу </w:t>
            </w:r>
            <w:r w:rsidRPr="00F66E8A">
              <w:rPr>
                <w:sz w:val="24"/>
                <w:szCs w:val="24"/>
                <w:lang w:val="kk-KZ"/>
              </w:rPr>
              <w:t>жариялау</w:t>
            </w:r>
          </w:p>
        </w:tc>
      </w:tr>
      <w:tr w:rsidR="00FB30C4" w:rsidRPr="00086E68" w:rsidTr="00FB30C4">
        <w:tc>
          <w:tcPr>
            <w:tcW w:w="1163" w:type="dxa"/>
          </w:tcPr>
          <w:p w:rsidR="00FB30C4" w:rsidRPr="00086E68" w:rsidRDefault="00FB30C4" w:rsidP="00535B37">
            <w:pPr>
              <w:contextualSpacing/>
              <w:jc w:val="center"/>
              <w:rPr>
                <w:b/>
                <w:sz w:val="24"/>
                <w:szCs w:val="28"/>
                <w:lang w:val="kk-KZ"/>
              </w:rPr>
            </w:pPr>
            <w:r w:rsidRPr="00086E68">
              <w:rPr>
                <w:b/>
                <w:sz w:val="24"/>
                <w:szCs w:val="28"/>
                <w:lang w:val="kk-KZ"/>
              </w:rPr>
              <w:t xml:space="preserve">Сәуір </w:t>
            </w:r>
          </w:p>
        </w:tc>
        <w:tc>
          <w:tcPr>
            <w:tcW w:w="3544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  <w:lang w:val="kk-KZ"/>
              </w:rPr>
            </w:pPr>
            <w:r w:rsidRPr="00086E68">
              <w:rPr>
                <w:sz w:val="24"/>
                <w:szCs w:val="28"/>
                <w:lang w:val="kk-KZ"/>
              </w:rPr>
              <w:t>«Бала бойындағы қорқыныш» консультация (ата-аналардың қалауы бойынша жүзеге асырылады)</w:t>
            </w:r>
          </w:p>
        </w:tc>
        <w:tc>
          <w:tcPr>
            <w:tcW w:w="2381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</w:rPr>
            </w:pPr>
            <w:r w:rsidRPr="00086E68">
              <w:rPr>
                <w:sz w:val="24"/>
                <w:szCs w:val="28"/>
                <w:lang w:val="kk-KZ"/>
              </w:rPr>
              <w:t>психолог</w:t>
            </w:r>
            <w:r w:rsidRPr="00086E68">
              <w:rPr>
                <w:sz w:val="24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FB30C4" w:rsidRDefault="00FB30C4" w:rsidP="00535B37">
            <w:r w:rsidRPr="00F66E8A">
              <w:rPr>
                <w:sz w:val="24"/>
                <w:szCs w:val="24"/>
                <w:lang w:val="kk-KZ"/>
              </w:rPr>
              <w:t>МДҰ Веб-сайтта ата-аналарға арналған кеңес жариялау</w:t>
            </w:r>
          </w:p>
        </w:tc>
      </w:tr>
      <w:tr w:rsidR="00FB30C4" w:rsidRPr="00086E68" w:rsidTr="00FB30C4">
        <w:trPr>
          <w:trHeight w:val="1155"/>
        </w:trPr>
        <w:tc>
          <w:tcPr>
            <w:tcW w:w="1163" w:type="dxa"/>
          </w:tcPr>
          <w:p w:rsidR="00FB30C4" w:rsidRPr="00086E68" w:rsidRDefault="00FB30C4" w:rsidP="00535B37">
            <w:pPr>
              <w:contextualSpacing/>
              <w:jc w:val="center"/>
              <w:rPr>
                <w:b/>
                <w:sz w:val="24"/>
                <w:szCs w:val="28"/>
                <w:lang w:val="kk-KZ"/>
              </w:rPr>
            </w:pPr>
            <w:r w:rsidRPr="00086E68">
              <w:rPr>
                <w:b/>
                <w:sz w:val="24"/>
                <w:szCs w:val="28"/>
                <w:lang w:val="kk-KZ"/>
              </w:rPr>
              <w:t xml:space="preserve">Мамыр </w:t>
            </w:r>
          </w:p>
        </w:tc>
        <w:tc>
          <w:tcPr>
            <w:tcW w:w="3544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  <w:lang w:val="kk-KZ"/>
              </w:rPr>
            </w:pPr>
            <w:r w:rsidRPr="00086E68">
              <w:rPr>
                <w:sz w:val="24"/>
                <w:szCs w:val="28"/>
                <w:lang w:val="kk-KZ"/>
              </w:rPr>
              <w:t>Консультация «Балалардың сөздік қорындағы әсем өрнектер; сөйлеу мәдениетін тәрбиелеудегі кітаптардың рөлі »(үлкен мектеп жасына дейінгі балалардың ата-аналары мен кіші жастағы оқушылар үшін)</w:t>
            </w:r>
          </w:p>
        </w:tc>
        <w:tc>
          <w:tcPr>
            <w:tcW w:w="2381" w:type="dxa"/>
          </w:tcPr>
          <w:p w:rsidR="00FB30C4" w:rsidRPr="00086E68" w:rsidRDefault="00FB30C4" w:rsidP="00535B37">
            <w:pPr>
              <w:contextualSpacing/>
              <w:rPr>
                <w:sz w:val="24"/>
                <w:szCs w:val="28"/>
              </w:rPr>
            </w:pPr>
            <w:r w:rsidRPr="00086E68">
              <w:rPr>
                <w:sz w:val="24"/>
                <w:szCs w:val="28"/>
                <w:lang w:val="kk-KZ"/>
              </w:rPr>
              <w:t>Әдіскер ,тәрбиешілер</w:t>
            </w:r>
            <w:r w:rsidRPr="00086E68">
              <w:rPr>
                <w:sz w:val="24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FB30C4" w:rsidRDefault="00FB30C4" w:rsidP="00535B37">
            <w:r w:rsidRPr="00F66E8A">
              <w:rPr>
                <w:sz w:val="24"/>
                <w:szCs w:val="24"/>
                <w:lang w:val="kk-KZ"/>
              </w:rPr>
              <w:t>МДҰ Веб-сайтта ата-аналарға арналған кеңес жариялау</w:t>
            </w:r>
          </w:p>
        </w:tc>
      </w:tr>
    </w:tbl>
    <w:p w:rsidR="00FB30C4" w:rsidRPr="00086E68" w:rsidRDefault="00FB30C4" w:rsidP="00FB30C4">
      <w:pPr>
        <w:spacing w:line="240" w:lineRule="auto"/>
        <w:rPr>
          <w:rFonts w:ascii="Times New Roman" w:hAnsi="Times New Roman" w:cs="Times New Roman"/>
          <w:szCs w:val="24"/>
          <w:shd w:val="clear" w:color="auto" w:fill="FFFFFF"/>
          <w:lang w:val="kk-KZ"/>
        </w:rPr>
      </w:pPr>
      <w:r w:rsidRPr="00086E68">
        <w:rPr>
          <w:rFonts w:ascii="Times New Roman" w:hAnsi="Times New Roman" w:cs="Times New Roman"/>
          <w:b/>
          <w:szCs w:val="24"/>
          <w:lang w:val="kk-KZ"/>
        </w:rPr>
        <w:br/>
      </w:r>
    </w:p>
    <w:p w:rsidR="003B4D91" w:rsidRPr="0059704C" w:rsidRDefault="00AB3AAA">
      <w:pPr>
        <w:rPr>
          <w:rFonts w:ascii="Times New Roman" w:hAnsi="Times New Roman" w:cs="Times New Roman"/>
          <w:b/>
          <w:sz w:val="24"/>
          <w:lang w:val="kk-KZ"/>
        </w:rPr>
      </w:pPr>
      <w:r w:rsidRPr="00FB30C4">
        <w:rPr>
          <w:rFonts w:ascii="Times New Roman" w:hAnsi="Times New Roman" w:cs="Times New Roman"/>
          <w:b/>
          <w:sz w:val="24"/>
          <w:lang w:val="kk-KZ"/>
        </w:rPr>
        <w:t>Мектепке дейінгі білім беру ұйымдарына бармайтын жас балалардың дамуын жеке қолдау бойынша білім беру қызметтерін ұсыну бойынша жұмыстың негізгі түрлері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45"/>
        <w:gridCol w:w="3679"/>
        <w:gridCol w:w="2552"/>
        <w:gridCol w:w="1701"/>
      </w:tblGrid>
      <w:tr w:rsidR="00AB3AAA" w:rsidRPr="0059704C" w:rsidTr="002C3475">
        <w:tc>
          <w:tcPr>
            <w:tcW w:w="563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245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970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Қызмет түрлері</w:t>
            </w:r>
          </w:p>
        </w:tc>
        <w:tc>
          <w:tcPr>
            <w:tcW w:w="3679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970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нәтиже</w:t>
            </w:r>
          </w:p>
        </w:tc>
        <w:tc>
          <w:tcPr>
            <w:tcW w:w="2552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970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Ұсыну формасы</w:t>
            </w:r>
          </w:p>
        </w:tc>
        <w:tc>
          <w:tcPr>
            <w:tcW w:w="1701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970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Ұсыну мезгілі</w:t>
            </w:r>
          </w:p>
        </w:tc>
      </w:tr>
      <w:tr w:rsidR="00AB3AAA" w:rsidRPr="0059704C" w:rsidTr="002C3475">
        <w:tc>
          <w:tcPr>
            <w:tcW w:w="563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45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жастан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3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жасқа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дейінгі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балаларға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арналған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білім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қызметіне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халықтың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қажеттіліктерін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және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білім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мекемелерінің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кеңес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әлеуетін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зерттеу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79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Білім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қызметіне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мұқтаж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балалардың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деректер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банкі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АК</w:t>
            </w:r>
            <w:r w:rsidRPr="005970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штат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кестесін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анықтау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Білім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қызметіне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мұқтаж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балалардың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тізімдері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АК</w:t>
            </w: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П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штаттық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кестесі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Оқу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мекемесінің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базасында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АК</w:t>
            </w:r>
            <w:r w:rsidRPr="005970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құруға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қажетті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шарттардың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тізімі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қаңтар</w:t>
            </w: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B3AAA" w:rsidRPr="0059704C" w:rsidTr="002C3475">
        <w:tc>
          <w:tcPr>
            <w:tcW w:w="563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45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970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КП</w:t>
            </w: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қызметін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қамтамасыз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ету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үшін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нормативтік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құжаттар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пакетін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әзірлеу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және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бекіту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79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Әзірленген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және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бекітілген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нормативтік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құжаттар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қызметкерлердің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лауазымдық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нұсқаулығы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консультациялық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пункттің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жылдық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жұмыс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жоспары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жұмыс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кестесі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консультациялық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пункт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қызметкерлерінің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жұмыс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кестесі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ата-аналарға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арналған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сауалнама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мектепке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дейінгі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ұйым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мен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баланың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ата-анасы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арасында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әріптестік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туралы</w:t>
            </w:r>
            <w:proofErr w:type="spellEnd"/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келісім-шарт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баламен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жеке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және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топтық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жұмыс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жоспары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Ата-аналар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сұраныстарын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алдын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-ала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тіркеу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жур</w:t>
            </w:r>
            <w:proofErr w:type="spellEnd"/>
          </w:p>
        </w:tc>
        <w:tc>
          <w:tcPr>
            <w:tcW w:w="2552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Норматив</w:t>
            </w:r>
            <w:r w:rsidRPr="005970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тік құжаттар</w:t>
            </w: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1.  </w:t>
            </w:r>
            <w:r w:rsidRPr="005970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МДҰ АКП Ережесі</w:t>
            </w: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5970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347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ызметкерлердің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лауазымдық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нұсқаулығы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  <w:tc>
          <w:tcPr>
            <w:tcW w:w="1701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қаңтар</w:t>
            </w: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B3AAA" w:rsidRPr="0059704C" w:rsidTr="002C3475">
        <w:tc>
          <w:tcPr>
            <w:tcW w:w="563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45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Балалармен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жұмыс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жасау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үшін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бағдарламалық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және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әдістемелік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материалдар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құру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79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Бағдарлама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және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оқу-әдістемелік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материалдар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әзірленді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1. АК</w:t>
            </w:r>
            <w:r w:rsidRPr="005970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білім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бағдарламасы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Ата-аналарға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арналған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кеңестердің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>тақырыптары</w:t>
            </w:r>
            <w:proofErr w:type="spellEnd"/>
            <w:r w:rsidRPr="0059704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 Балалардың дамуын қолдау бойынша жеке білім беру бағдарламаларының нұсқалары.</w:t>
            </w:r>
          </w:p>
        </w:tc>
        <w:tc>
          <w:tcPr>
            <w:tcW w:w="1701" w:type="dxa"/>
          </w:tcPr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970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Қаңтар-ақпан</w:t>
            </w:r>
          </w:p>
          <w:p w:rsidR="00AB3AAA" w:rsidRPr="0059704C" w:rsidRDefault="00AB3AAA" w:rsidP="005970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B3AAA" w:rsidRDefault="00AB3AAA">
      <w:pPr>
        <w:rPr>
          <w:lang w:val="kk-KZ"/>
        </w:rPr>
      </w:pPr>
    </w:p>
    <w:p w:rsidR="002C3475" w:rsidRDefault="002C3475">
      <w:pPr>
        <w:rPr>
          <w:lang w:val="kk-KZ"/>
        </w:rPr>
      </w:pPr>
    </w:p>
    <w:p w:rsidR="002C3475" w:rsidRDefault="002C3475" w:rsidP="002C3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2C3475" w:rsidRDefault="002C3475" w:rsidP="002C3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456A9A" w:rsidRDefault="00456A9A" w:rsidP="00456A9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456A9A" w:rsidRDefault="00456A9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7C0A" w:rsidRDefault="00407C0A" w:rsidP="00456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6A9A" w:rsidRDefault="00456A9A" w:rsidP="002C3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56A9A" w:rsidRDefault="00456A9A" w:rsidP="002C3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3475" w:rsidRDefault="006B4751" w:rsidP="002C347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858A4">
        <w:rPr>
          <w:rFonts w:ascii="Times New Roman" w:hAnsi="Times New Roman" w:cs="Times New Roman"/>
          <w:sz w:val="24"/>
          <w:szCs w:val="24"/>
          <w:lang w:val="kk-KZ"/>
        </w:rPr>
        <w:lastRenderedPageBreak/>
        <w:t>«№11 «Таңшолпан»бөбекжай-бақшасы»</w:t>
      </w:r>
      <w:r w:rsidR="002C3475" w:rsidRPr="002C3475">
        <w:rPr>
          <w:rFonts w:ascii="Times New Roman" w:hAnsi="Times New Roman" w:cs="Times New Roman"/>
          <w:sz w:val="24"/>
          <w:szCs w:val="24"/>
          <w:lang w:val="kk-KZ"/>
        </w:rPr>
        <w:t>мамандарының мектеп жасына дейінгі балаларды үйде тәрбиелеп отырған отбасыларына психологиялық-педагогикалық көмек АКК жұмысын есепке алу журналы»</w:t>
      </w:r>
    </w:p>
    <w:tbl>
      <w:tblPr>
        <w:tblW w:w="10915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865"/>
        <w:gridCol w:w="1800"/>
        <w:gridCol w:w="1843"/>
        <w:gridCol w:w="3138"/>
      </w:tblGrid>
      <w:tr w:rsidR="00456A9A" w:rsidRPr="00456A9A" w:rsidTr="00407C0A">
        <w:trPr>
          <w:tblCellSpacing w:w="0" w:type="dxa"/>
        </w:trPr>
        <w:tc>
          <w:tcPr>
            <w:tcW w:w="568" w:type="dxa"/>
          </w:tcPr>
          <w:p w:rsidR="00456A9A" w:rsidRPr="002F35BB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val="kk-KZ"/>
              </w:rPr>
            </w:pPr>
            <w:r w:rsidRPr="002F35BB">
              <w:rPr>
                <w:szCs w:val="28"/>
                <w:lang w:val="kk-KZ"/>
              </w:rPr>
              <w:t>  </w:t>
            </w:r>
          </w:p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 xml:space="preserve">№ </w:t>
            </w:r>
          </w:p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val="kk-KZ"/>
              </w:rPr>
            </w:pPr>
          </w:p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56A9A" w:rsidRPr="00456A9A" w:rsidRDefault="00456A9A" w:rsidP="00C928E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456A9A">
              <w:rPr>
                <w:szCs w:val="28"/>
              </w:rPr>
              <w:t> </w:t>
            </w:r>
          </w:p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val="kk-KZ"/>
              </w:rPr>
            </w:pPr>
            <w:r w:rsidRPr="00456A9A">
              <w:rPr>
                <w:szCs w:val="28"/>
                <w:lang w:val="kk-KZ"/>
              </w:rPr>
              <w:t>Консультация берілген уақыт</w:t>
            </w:r>
          </w:p>
        </w:tc>
        <w:tc>
          <w:tcPr>
            <w:tcW w:w="1865" w:type="dxa"/>
          </w:tcPr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> </w:t>
            </w:r>
          </w:p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  <w:lang w:val="kk-KZ"/>
              </w:rPr>
              <w:t>Тақырыбы</w:t>
            </w:r>
            <w:r w:rsidRPr="00456A9A">
              <w:rPr>
                <w:szCs w:val="28"/>
              </w:rPr>
              <w:t> </w:t>
            </w:r>
          </w:p>
        </w:tc>
        <w:tc>
          <w:tcPr>
            <w:tcW w:w="1800" w:type="dxa"/>
          </w:tcPr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> </w:t>
            </w:r>
          </w:p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val="kk-KZ"/>
              </w:rPr>
            </w:pPr>
            <w:r w:rsidRPr="00456A9A">
              <w:rPr>
                <w:szCs w:val="28"/>
                <w:lang w:val="kk-KZ"/>
              </w:rPr>
              <w:t>Берілу формасы</w:t>
            </w:r>
          </w:p>
        </w:tc>
        <w:tc>
          <w:tcPr>
            <w:tcW w:w="1843" w:type="dxa"/>
          </w:tcPr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> </w:t>
            </w:r>
          </w:p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val="kk-KZ"/>
              </w:rPr>
            </w:pPr>
            <w:r w:rsidRPr="00456A9A">
              <w:rPr>
                <w:szCs w:val="28"/>
                <w:lang w:val="kk-KZ"/>
              </w:rPr>
              <w:t>Консультанттың аты-жөні</w:t>
            </w:r>
          </w:p>
        </w:tc>
        <w:tc>
          <w:tcPr>
            <w:tcW w:w="3138" w:type="dxa"/>
          </w:tcPr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> </w:t>
            </w:r>
          </w:p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 xml:space="preserve">Консультация </w:t>
            </w:r>
            <w:proofErr w:type="spellStart"/>
            <w:r w:rsidRPr="00456A9A">
              <w:rPr>
                <w:szCs w:val="28"/>
              </w:rPr>
              <w:t>барысында</w:t>
            </w:r>
            <w:proofErr w:type="spellEnd"/>
            <w:r w:rsidRPr="00456A9A">
              <w:rPr>
                <w:szCs w:val="28"/>
              </w:rPr>
              <w:t xml:space="preserve"> </w:t>
            </w:r>
            <w:proofErr w:type="spellStart"/>
            <w:r w:rsidRPr="00456A9A">
              <w:rPr>
                <w:szCs w:val="28"/>
              </w:rPr>
              <w:t>берілген</w:t>
            </w:r>
            <w:proofErr w:type="spellEnd"/>
            <w:r w:rsidRPr="00456A9A">
              <w:rPr>
                <w:szCs w:val="28"/>
              </w:rPr>
              <w:t xml:space="preserve"> </w:t>
            </w:r>
            <w:proofErr w:type="spellStart"/>
            <w:r w:rsidRPr="00456A9A">
              <w:rPr>
                <w:szCs w:val="28"/>
              </w:rPr>
              <w:t>ұсыныстар</w:t>
            </w:r>
            <w:proofErr w:type="spellEnd"/>
            <w:r w:rsidRPr="00456A9A">
              <w:rPr>
                <w:szCs w:val="28"/>
              </w:rPr>
              <w:t> </w:t>
            </w: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</w:tcPr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> </w:t>
            </w:r>
          </w:p>
        </w:tc>
        <w:tc>
          <w:tcPr>
            <w:tcW w:w="1701" w:type="dxa"/>
          </w:tcPr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> </w:t>
            </w:r>
          </w:p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1865" w:type="dxa"/>
          </w:tcPr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> </w:t>
            </w:r>
          </w:p>
        </w:tc>
        <w:tc>
          <w:tcPr>
            <w:tcW w:w="1800" w:type="dxa"/>
          </w:tcPr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> </w:t>
            </w:r>
          </w:p>
        </w:tc>
        <w:tc>
          <w:tcPr>
            <w:tcW w:w="1843" w:type="dxa"/>
          </w:tcPr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> </w:t>
            </w:r>
          </w:p>
        </w:tc>
        <w:tc>
          <w:tcPr>
            <w:tcW w:w="3138" w:type="dxa"/>
          </w:tcPr>
          <w:p w:rsidR="00456A9A" w:rsidRPr="00456A9A" w:rsidRDefault="00456A9A" w:rsidP="00C928E8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56A9A">
              <w:rPr>
                <w:szCs w:val="28"/>
              </w:rPr>
              <w:t> </w:t>
            </w: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  <w:tr w:rsidR="00456A9A" w:rsidRPr="00456A9A" w:rsidTr="00407C0A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A" w:rsidRPr="00456A9A" w:rsidRDefault="00456A9A" w:rsidP="00456A9A">
            <w:pPr>
              <w:pStyle w:val="a3"/>
              <w:spacing w:before="0" w:beforeAutospacing="0" w:after="0" w:afterAutospacing="0" w:line="600" w:lineRule="auto"/>
              <w:jc w:val="center"/>
              <w:rPr>
                <w:szCs w:val="28"/>
              </w:rPr>
            </w:pPr>
          </w:p>
        </w:tc>
      </w:tr>
    </w:tbl>
    <w:p w:rsidR="00456A9A" w:rsidRDefault="00502BA8" w:rsidP="002C347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02BA8">
        <w:rPr>
          <w:rFonts w:ascii="Times New Roman" w:hAnsi="Times New Roman" w:cs="Times New Roman"/>
          <w:sz w:val="24"/>
          <w:szCs w:val="24"/>
        </w:rPr>
        <w:lastRenderedPageBreak/>
        <w:t>Үйде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тәрбиелеп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отбасыларға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психологиялық-педагогикалық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көрсетудің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консультациялық-әдістемелік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пунктіне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қатысатын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өкілдерінің</w:t>
      </w:r>
      <w:proofErr w:type="spellEnd"/>
      <w:r w:rsidRPr="00502BA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02BA8">
        <w:rPr>
          <w:rFonts w:ascii="Times New Roman" w:hAnsi="Times New Roman" w:cs="Times New Roman"/>
          <w:sz w:val="24"/>
          <w:szCs w:val="24"/>
        </w:rPr>
        <w:t>тізілімі</w:t>
      </w:r>
      <w:proofErr w:type="spellEnd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115"/>
        <w:gridCol w:w="2115"/>
        <w:gridCol w:w="2229"/>
        <w:gridCol w:w="3508"/>
      </w:tblGrid>
      <w:tr w:rsidR="00965E1F" w:rsidRPr="00965E1F" w:rsidTr="00502BA8">
        <w:trPr>
          <w:tblCellSpacing w:w="0" w:type="dxa"/>
        </w:trPr>
        <w:tc>
          <w:tcPr>
            <w:tcW w:w="675" w:type="dxa"/>
          </w:tcPr>
          <w:p w:rsidR="00502BA8" w:rsidRPr="00965E1F" w:rsidRDefault="00502BA8" w:rsidP="00C928E8">
            <w:pPr>
              <w:pStyle w:val="a3"/>
              <w:spacing w:before="0" w:beforeAutospacing="0" w:after="0" w:afterAutospacing="0"/>
              <w:jc w:val="center"/>
            </w:pPr>
            <w:r w:rsidRPr="00965E1F">
              <w:t>  </w:t>
            </w:r>
          </w:p>
          <w:p w:rsidR="00502BA8" w:rsidRPr="00965E1F" w:rsidRDefault="00502BA8" w:rsidP="00C928E8">
            <w:pPr>
              <w:pStyle w:val="a3"/>
              <w:spacing w:before="0" w:beforeAutospacing="0" w:after="0" w:afterAutospacing="0"/>
              <w:jc w:val="center"/>
            </w:pPr>
            <w:r w:rsidRPr="00965E1F">
              <w:t xml:space="preserve">№ </w:t>
            </w:r>
          </w:p>
          <w:p w:rsidR="00502BA8" w:rsidRPr="00965E1F" w:rsidRDefault="00965E1F" w:rsidP="00C928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965E1F">
              <w:rPr>
                <w:lang w:val="kk-KZ"/>
              </w:rPr>
              <w:t>р\с</w:t>
            </w:r>
          </w:p>
        </w:tc>
        <w:tc>
          <w:tcPr>
            <w:tcW w:w="2115" w:type="dxa"/>
          </w:tcPr>
          <w:p w:rsidR="00502BA8" w:rsidRPr="00965E1F" w:rsidRDefault="00502BA8" w:rsidP="00C928E8">
            <w:pPr>
              <w:pStyle w:val="a3"/>
              <w:spacing w:before="0" w:beforeAutospacing="0" w:after="0" w:afterAutospacing="0"/>
            </w:pPr>
            <w:r w:rsidRPr="00965E1F">
              <w:t> </w:t>
            </w:r>
          </w:p>
          <w:p w:rsidR="00502BA8" w:rsidRPr="00965E1F" w:rsidRDefault="00502BA8" w:rsidP="00C928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965E1F">
              <w:rPr>
                <w:lang w:val="kk-KZ"/>
              </w:rPr>
              <w:t>Консультация берілген уақыт</w:t>
            </w:r>
          </w:p>
        </w:tc>
        <w:tc>
          <w:tcPr>
            <w:tcW w:w="2115" w:type="dxa"/>
          </w:tcPr>
          <w:p w:rsidR="00502BA8" w:rsidRPr="00965E1F" w:rsidRDefault="00502BA8" w:rsidP="00C928E8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  <w:p w:rsidR="00502BA8" w:rsidRPr="00965E1F" w:rsidRDefault="00502BA8" w:rsidP="00C928E8">
            <w:pPr>
              <w:pStyle w:val="a3"/>
              <w:spacing w:before="0" w:beforeAutospacing="0" w:after="0" w:afterAutospacing="0"/>
              <w:jc w:val="center"/>
            </w:pPr>
            <w:r w:rsidRPr="00965E1F">
              <w:rPr>
                <w:lang w:val="kk-KZ"/>
              </w:rPr>
              <w:t>Тақырыбы</w:t>
            </w:r>
            <w:r w:rsidRPr="00965E1F">
              <w:t> </w:t>
            </w:r>
          </w:p>
        </w:tc>
        <w:tc>
          <w:tcPr>
            <w:tcW w:w="2229" w:type="dxa"/>
          </w:tcPr>
          <w:p w:rsidR="00502BA8" w:rsidRPr="00965E1F" w:rsidRDefault="00502BA8" w:rsidP="00C928E8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  <w:p w:rsidR="00502BA8" w:rsidRPr="00965E1F" w:rsidRDefault="00CF4BB1" w:rsidP="00C928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502BA8" w:rsidRPr="00965E1F">
              <w:t>та-</w:t>
            </w:r>
            <w:proofErr w:type="spellStart"/>
            <w:r w:rsidR="00502BA8" w:rsidRPr="00965E1F">
              <w:t>аналардың</w:t>
            </w:r>
            <w:proofErr w:type="spellEnd"/>
            <w:r w:rsidR="00502BA8" w:rsidRPr="00965E1F">
              <w:t xml:space="preserve"> (</w:t>
            </w:r>
            <w:proofErr w:type="spellStart"/>
            <w:r w:rsidR="00502BA8" w:rsidRPr="00965E1F">
              <w:t>заңды</w:t>
            </w:r>
            <w:proofErr w:type="spellEnd"/>
            <w:r w:rsidR="00502BA8" w:rsidRPr="00965E1F">
              <w:t xml:space="preserve"> </w:t>
            </w:r>
            <w:proofErr w:type="spellStart"/>
            <w:r w:rsidR="00502BA8" w:rsidRPr="00965E1F">
              <w:t>өкілдерінің</w:t>
            </w:r>
            <w:proofErr w:type="spellEnd"/>
            <w:r w:rsidR="00502BA8" w:rsidRPr="00965E1F">
              <w:t>)</w:t>
            </w:r>
          </w:p>
          <w:p w:rsidR="00502BA8" w:rsidRPr="00965E1F" w:rsidRDefault="00502BA8" w:rsidP="00C928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965E1F">
              <w:rPr>
                <w:lang w:val="kk-KZ"/>
              </w:rPr>
              <w:t>аты-жөні</w:t>
            </w:r>
          </w:p>
        </w:tc>
        <w:tc>
          <w:tcPr>
            <w:tcW w:w="3508" w:type="dxa"/>
          </w:tcPr>
          <w:p w:rsidR="00502BA8" w:rsidRPr="00965E1F" w:rsidRDefault="00502BA8" w:rsidP="00C928E8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  <w:p w:rsidR="00502BA8" w:rsidRPr="00965E1F" w:rsidRDefault="00502BA8" w:rsidP="00C928E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965E1F">
              <w:t>Мектеп</w:t>
            </w:r>
            <w:proofErr w:type="spellEnd"/>
            <w:r w:rsidRPr="00965E1F">
              <w:t xml:space="preserve"> </w:t>
            </w:r>
            <w:proofErr w:type="spellStart"/>
            <w:r w:rsidRPr="00965E1F">
              <w:t>жасына</w:t>
            </w:r>
            <w:proofErr w:type="spellEnd"/>
            <w:r w:rsidRPr="00965E1F">
              <w:t xml:space="preserve"> </w:t>
            </w:r>
            <w:proofErr w:type="spellStart"/>
            <w:r w:rsidRPr="00965E1F">
              <w:t>дейінгі</w:t>
            </w:r>
            <w:proofErr w:type="spellEnd"/>
            <w:r w:rsidRPr="00965E1F">
              <w:t xml:space="preserve"> </w:t>
            </w:r>
            <w:proofErr w:type="spellStart"/>
            <w:r w:rsidRPr="00965E1F">
              <w:t>балаларды</w:t>
            </w:r>
            <w:proofErr w:type="spellEnd"/>
            <w:r w:rsidRPr="00965E1F">
              <w:t xml:space="preserve"> </w:t>
            </w:r>
            <w:proofErr w:type="spellStart"/>
            <w:r w:rsidRPr="00965E1F">
              <w:t>тәрбиелеу</w:t>
            </w:r>
            <w:proofErr w:type="spellEnd"/>
            <w:r w:rsidRPr="00965E1F">
              <w:t xml:space="preserve"> мен </w:t>
            </w:r>
            <w:proofErr w:type="spellStart"/>
            <w:r w:rsidRPr="00965E1F">
              <w:t>оқыту</w:t>
            </w:r>
            <w:proofErr w:type="spellEnd"/>
            <w:r w:rsidRPr="00965E1F">
              <w:t xml:space="preserve"> </w:t>
            </w:r>
            <w:proofErr w:type="spellStart"/>
            <w:r w:rsidRPr="00965E1F">
              <w:t>проблемалары</w:t>
            </w:r>
            <w:proofErr w:type="spellEnd"/>
            <w:r w:rsidRPr="00965E1F">
              <w:t> </w:t>
            </w:r>
          </w:p>
        </w:tc>
      </w:tr>
      <w:tr w:rsidR="00965E1F" w:rsidRPr="00965E1F" w:rsidTr="00502BA8">
        <w:trPr>
          <w:tblCellSpacing w:w="0" w:type="dxa"/>
        </w:trPr>
        <w:tc>
          <w:tcPr>
            <w:tcW w:w="675" w:type="dxa"/>
          </w:tcPr>
          <w:p w:rsidR="00502BA8" w:rsidRPr="00965E1F" w:rsidRDefault="00502BA8" w:rsidP="00965E1F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</w:tc>
        <w:tc>
          <w:tcPr>
            <w:tcW w:w="2115" w:type="dxa"/>
          </w:tcPr>
          <w:p w:rsidR="00502BA8" w:rsidRPr="00965E1F" w:rsidRDefault="00502BA8" w:rsidP="00965E1F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  <w:p w:rsidR="00502BA8" w:rsidRPr="00965E1F" w:rsidRDefault="00502BA8" w:rsidP="00965E1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115" w:type="dxa"/>
          </w:tcPr>
          <w:p w:rsidR="00502BA8" w:rsidRPr="00965E1F" w:rsidRDefault="00502BA8" w:rsidP="00965E1F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</w:tc>
        <w:tc>
          <w:tcPr>
            <w:tcW w:w="2229" w:type="dxa"/>
          </w:tcPr>
          <w:p w:rsidR="00502BA8" w:rsidRPr="00965E1F" w:rsidRDefault="00502BA8" w:rsidP="00965E1F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</w:tc>
        <w:tc>
          <w:tcPr>
            <w:tcW w:w="3508" w:type="dxa"/>
          </w:tcPr>
          <w:p w:rsidR="00502BA8" w:rsidRPr="00965E1F" w:rsidRDefault="00502BA8" w:rsidP="00C928E8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</w:tc>
      </w:tr>
      <w:tr w:rsidR="00965E1F" w:rsidRPr="00965E1F" w:rsidTr="00502BA8">
        <w:trPr>
          <w:tblCellSpacing w:w="0" w:type="dxa"/>
        </w:trPr>
        <w:tc>
          <w:tcPr>
            <w:tcW w:w="67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29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08" w:type="dxa"/>
          </w:tcPr>
          <w:p w:rsidR="00965E1F" w:rsidRPr="00965E1F" w:rsidRDefault="00965E1F" w:rsidP="00C928E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65E1F" w:rsidRPr="00965E1F" w:rsidTr="00502BA8">
        <w:trPr>
          <w:tblCellSpacing w:w="0" w:type="dxa"/>
        </w:trPr>
        <w:tc>
          <w:tcPr>
            <w:tcW w:w="67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29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08" w:type="dxa"/>
          </w:tcPr>
          <w:p w:rsidR="00965E1F" w:rsidRPr="00965E1F" w:rsidRDefault="00965E1F" w:rsidP="00C928E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65E1F" w:rsidRPr="00965E1F" w:rsidTr="00502BA8">
        <w:trPr>
          <w:tblCellSpacing w:w="0" w:type="dxa"/>
        </w:trPr>
        <w:tc>
          <w:tcPr>
            <w:tcW w:w="67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29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08" w:type="dxa"/>
          </w:tcPr>
          <w:p w:rsidR="00965E1F" w:rsidRPr="00965E1F" w:rsidRDefault="00965E1F" w:rsidP="00C928E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65E1F" w:rsidRPr="00965E1F" w:rsidTr="00502BA8">
        <w:trPr>
          <w:tblCellSpacing w:w="0" w:type="dxa"/>
        </w:trPr>
        <w:tc>
          <w:tcPr>
            <w:tcW w:w="67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29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08" w:type="dxa"/>
          </w:tcPr>
          <w:p w:rsidR="00965E1F" w:rsidRPr="00965E1F" w:rsidRDefault="00965E1F" w:rsidP="00C928E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65E1F" w:rsidRPr="00965E1F" w:rsidTr="00C928E8">
        <w:trPr>
          <w:tblCellSpacing w:w="0" w:type="dxa"/>
        </w:trPr>
        <w:tc>
          <w:tcPr>
            <w:tcW w:w="67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</w:tc>
        <w:tc>
          <w:tcPr>
            <w:tcW w:w="2229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</w:tc>
        <w:tc>
          <w:tcPr>
            <w:tcW w:w="3508" w:type="dxa"/>
          </w:tcPr>
          <w:p w:rsidR="00965E1F" w:rsidRPr="00965E1F" w:rsidRDefault="00965E1F" w:rsidP="00C928E8">
            <w:pPr>
              <w:pStyle w:val="a3"/>
              <w:spacing w:before="0" w:beforeAutospacing="0" w:after="0" w:afterAutospacing="0"/>
              <w:jc w:val="center"/>
            </w:pPr>
            <w:r w:rsidRPr="00965E1F">
              <w:t> </w:t>
            </w:r>
          </w:p>
        </w:tc>
      </w:tr>
      <w:tr w:rsidR="00965E1F" w:rsidRPr="00965E1F" w:rsidTr="00C928E8">
        <w:trPr>
          <w:tblCellSpacing w:w="0" w:type="dxa"/>
        </w:trPr>
        <w:tc>
          <w:tcPr>
            <w:tcW w:w="67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9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08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965E1F" w:rsidRPr="00965E1F" w:rsidTr="00C928E8">
        <w:trPr>
          <w:tblCellSpacing w:w="0" w:type="dxa"/>
        </w:trPr>
        <w:tc>
          <w:tcPr>
            <w:tcW w:w="67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9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08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965E1F" w:rsidRPr="00965E1F" w:rsidTr="00C928E8">
        <w:trPr>
          <w:tblCellSpacing w:w="0" w:type="dxa"/>
        </w:trPr>
        <w:tc>
          <w:tcPr>
            <w:tcW w:w="67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9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08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965E1F" w:rsidRPr="00965E1F" w:rsidTr="00C928E8">
        <w:trPr>
          <w:tblCellSpacing w:w="0" w:type="dxa"/>
        </w:trPr>
        <w:tc>
          <w:tcPr>
            <w:tcW w:w="67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9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08" w:type="dxa"/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965E1F" w:rsidRPr="00965E1F" w:rsidTr="00965E1F">
        <w:trPr>
          <w:tblCellSpacing w:w="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965E1F" w:rsidRPr="00965E1F" w:rsidTr="00965E1F">
        <w:trPr>
          <w:tblCellSpacing w:w="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965E1F" w:rsidRPr="00965E1F" w:rsidTr="00965E1F">
        <w:trPr>
          <w:tblCellSpacing w:w="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</w:pPr>
            <w:r w:rsidRPr="00965E1F"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480" w:lineRule="auto"/>
              <w:jc w:val="center"/>
              <w:rPr>
                <w:lang w:val="kk-KZ"/>
              </w:rPr>
            </w:pPr>
            <w:r w:rsidRPr="00965E1F"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  <w:r w:rsidRPr="00965E1F"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  <w:r w:rsidRPr="00965E1F">
              <w:t> 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965E1F">
            <w:pPr>
              <w:pStyle w:val="a3"/>
              <w:spacing w:before="0" w:beforeAutospacing="0" w:after="0" w:afterAutospacing="0" w:line="360" w:lineRule="auto"/>
              <w:jc w:val="center"/>
            </w:pPr>
            <w:r w:rsidRPr="00965E1F">
              <w:t> </w:t>
            </w:r>
          </w:p>
        </w:tc>
      </w:tr>
      <w:tr w:rsidR="00965E1F" w:rsidRPr="00965E1F" w:rsidTr="00965E1F">
        <w:trPr>
          <w:tblCellSpacing w:w="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965E1F" w:rsidRPr="00965E1F" w:rsidTr="00965E1F">
        <w:trPr>
          <w:tblCellSpacing w:w="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965E1F" w:rsidRPr="00965E1F" w:rsidTr="00965E1F">
        <w:trPr>
          <w:tblCellSpacing w:w="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965E1F" w:rsidRPr="00965E1F" w:rsidTr="00965E1F">
        <w:trPr>
          <w:tblCellSpacing w:w="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965E1F" w:rsidRDefault="00965E1F" w:rsidP="00C928E8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</w:tbl>
    <w:p w:rsidR="00965E1F" w:rsidRPr="00502BA8" w:rsidRDefault="00965E1F" w:rsidP="00965E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A8" w:rsidRDefault="00502BA8" w:rsidP="002C347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E0C21" w:rsidRDefault="00DE0C21" w:rsidP="002C347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E0C21" w:rsidRDefault="00DE0C21" w:rsidP="002C347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E0C21" w:rsidRDefault="00DE0C21" w:rsidP="00DE0C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E0C21" w:rsidRDefault="00DE0C21" w:rsidP="00DE0C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E0C21" w:rsidRDefault="00DE0C21" w:rsidP="00DE0C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0C21" w:rsidRPr="004F01C1" w:rsidRDefault="00DE0C21" w:rsidP="004076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F01C1">
        <w:rPr>
          <w:rFonts w:ascii="Times New Roman" w:hAnsi="Times New Roman" w:cs="Times New Roman"/>
          <w:sz w:val="24"/>
          <w:szCs w:val="24"/>
          <w:lang w:val="kk-KZ"/>
        </w:rPr>
        <w:t>Консультациялық-әдістемелік пунктіне</w:t>
      </w:r>
    </w:p>
    <w:p w:rsidR="00DE0C21" w:rsidRPr="004F01C1" w:rsidRDefault="00DE0C21" w:rsidP="004076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F01C1">
        <w:rPr>
          <w:rFonts w:ascii="Times New Roman" w:hAnsi="Times New Roman" w:cs="Times New Roman"/>
          <w:sz w:val="24"/>
          <w:szCs w:val="24"/>
          <w:lang w:val="kk-KZ"/>
        </w:rPr>
        <w:t>мамандарға шақыруларды тіркеу журналы</w:t>
      </w:r>
    </w:p>
    <w:p w:rsidR="00DE0C21" w:rsidRPr="004F01C1" w:rsidRDefault="00DE0C21" w:rsidP="00DE0C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1C1">
        <w:rPr>
          <w:rFonts w:ascii="Times New Roman" w:hAnsi="Times New Roman" w:cs="Times New Roman"/>
          <w:bCs/>
          <w:sz w:val="24"/>
          <w:szCs w:val="24"/>
          <w:lang w:val="kk-KZ"/>
        </w:rPr>
        <w:t>Басталды</w:t>
      </w:r>
      <w:r w:rsidRPr="004F01C1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DE0C21" w:rsidRPr="004F01C1" w:rsidRDefault="00DE0C21" w:rsidP="00DE0C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1C1">
        <w:rPr>
          <w:rFonts w:ascii="Times New Roman" w:hAnsi="Times New Roman" w:cs="Times New Roman"/>
          <w:bCs/>
          <w:sz w:val="24"/>
          <w:szCs w:val="24"/>
          <w:lang w:val="kk-KZ"/>
        </w:rPr>
        <w:t>Аяқталды</w:t>
      </w:r>
      <w:r w:rsidRPr="004F01C1">
        <w:rPr>
          <w:rFonts w:ascii="Times New Roman" w:hAnsi="Times New Roman" w:cs="Times New Roman"/>
          <w:bCs/>
          <w:sz w:val="24"/>
          <w:szCs w:val="24"/>
        </w:rPr>
        <w:t xml:space="preserve"> ___________________</w:t>
      </w:r>
    </w:p>
    <w:p w:rsidR="00DE0C21" w:rsidRDefault="00DE0C21" w:rsidP="00DE0C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14"/>
        <w:gridCol w:w="900"/>
        <w:gridCol w:w="720"/>
        <w:gridCol w:w="1080"/>
        <w:gridCol w:w="1260"/>
        <w:gridCol w:w="1440"/>
        <w:gridCol w:w="1382"/>
        <w:gridCol w:w="2693"/>
      </w:tblGrid>
      <w:tr w:rsidR="00DE0C21" w:rsidRPr="004F01C1" w:rsidTr="00C80B11">
        <w:trPr>
          <w:cantSplit/>
          <w:trHeight w:val="2969"/>
        </w:trPr>
        <w:tc>
          <w:tcPr>
            <w:tcW w:w="534" w:type="dxa"/>
            <w:textDirection w:val="btLr"/>
          </w:tcPr>
          <w:p w:rsidR="00DE0C21" w:rsidRPr="004F01C1" w:rsidRDefault="00DE0C21" w:rsidP="00C9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4" w:type="dxa"/>
            <w:textDirection w:val="btLr"/>
          </w:tcPr>
          <w:p w:rsidR="00DE0C21" w:rsidRPr="004F01C1" w:rsidRDefault="00DE0C21" w:rsidP="00C9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Жүгінген уақыты</w:t>
            </w:r>
          </w:p>
        </w:tc>
        <w:tc>
          <w:tcPr>
            <w:tcW w:w="900" w:type="dxa"/>
            <w:textDirection w:val="btLr"/>
          </w:tcPr>
          <w:p w:rsidR="00DE0C21" w:rsidRPr="004F01C1" w:rsidRDefault="00DE0C21" w:rsidP="00C9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720" w:type="dxa"/>
            <w:textDirection w:val="btLr"/>
          </w:tcPr>
          <w:p w:rsidR="00DE0C21" w:rsidRPr="004F01C1" w:rsidRDefault="00DE0C21" w:rsidP="00C9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жылы,айы,күні</w:t>
            </w:r>
          </w:p>
        </w:tc>
        <w:tc>
          <w:tcPr>
            <w:tcW w:w="1080" w:type="dxa"/>
            <w:textDirection w:val="btLr"/>
          </w:tcPr>
          <w:p w:rsidR="00DE0C21" w:rsidRPr="002F35BB" w:rsidRDefault="00DE0C21" w:rsidP="00DE0C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(заңды өкілдерінің)</w:t>
            </w:r>
          </w:p>
          <w:p w:rsidR="00DE0C21" w:rsidRPr="002F35BB" w:rsidRDefault="00DE0C21" w:rsidP="00DE0C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60" w:type="dxa"/>
            <w:textDirection w:val="btLr"/>
          </w:tcPr>
          <w:p w:rsidR="00DE0C21" w:rsidRPr="004F01C1" w:rsidRDefault="00DE0C21" w:rsidP="00C9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Мекен-жайы, телефоны</w:t>
            </w:r>
          </w:p>
        </w:tc>
        <w:tc>
          <w:tcPr>
            <w:tcW w:w="1440" w:type="dxa"/>
            <w:textDirection w:val="btLr"/>
          </w:tcPr>
          <w:p w:rsidR="00DE0C21" w:rsidRPr="004F01C1" w:rsidRDefault="00DE0C21" w:rsidP="00C9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Жүгіну проблемасы</w:t>
            </w:r>
          </w:p>
        </w:tc>
        <w:tc>
          <w:tcPr>
            <w:tcW w:w="1382" w:type="dxa"/>
            <w:textDirection w:val="btLr"/>
          </w:tcPr>
          <w:p w:rsidR="00DE0C21" w:rsidRPr="004F01C1" w:rsidRDefault="00DE0C21" w:rsidP="00C928E8">
            <w:pPr>
              <w:spacing w:after="0" w:line="240" w:lineRule="auto"/>
              <w:ind w:left="11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Консультанттың</w:t>
            </w:r>
            <w:proofErr w:type="spellEnd"/>
            <w:r w:rsidRPr="004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693" w:type="dxa"/>
            <w:textDirection w:val="btLr"/>
          </w:tcPr>
          <w:p w:rsidR="00DE0C21" w:rsidRPr="004F01C1" w:rsidRDefault="00DE0C21" w:rsidP="00C92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spellStart"/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4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4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</w:p>
        </w:tc>
      </w:tr>
      <w:tr w:rsidR="00DE0C21" w:rsidRPr="004F01C1" w:rsidTr="00C80B11">
        <w:trPr>
          <w:trHeight w:val="686"/>
        </w:trPr>
        <w:tc>
          <w:tcPr>
            <w:tcW w:w="534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0C21" w:rsidRPr="004F01C1" w:rsidTr="00C80B11">
        <w:tc>
          <w:tcPr>
            <w:tcW w:w="534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C21" w:rsidRPr="004F01C1" w:rsidRDefault="00DE0C2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C21" w:rsidRPr="004F01C1" w:rsidTr="00C80B11">
        <w:tc>
          <w:tcPr>
            <w:tcW w:w="534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DE0C21" w:rsidRPr="004F01C1" w:rsidRDefault="00DE0C2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C21" w:rsidRPr="004F01C1" w:rsidRDefault="00DE0C2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B11" w:rsidRPr="004F01C1" w:rsidTr="00C80B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0B67CE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80B11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B11" w:rsidRPr="004F01C1" w:rsidTr="00C80B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B11" w:rsidRPr="004F01C1" w:rsidTr="00C80B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B11" w:rsidRPr="004F01C1" w:rsidTr="00C80B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0B67CE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80B11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B11" w:rsidRPr="004F01C1" w:rsidTr="00C80B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B11" w:rsidRPr="004F01C1" w:rsidTr="00C80B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B11" w:rsidRPr="004F01C1" w:rsidTr="00C80B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0B67CE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80B11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B11" w:rsidRPr="004F01C1" w:rsidTr="00C80B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B11" w:rsidRPr="004F01C1" w:rsidTr="00C80B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11" w:rsidRPr="004F01C1" w:rsidRDefault="00C80B1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1C1" w:rsidRPr="004F01C1" w:rsidTr="004F0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1C1" w:rsidRPr="004F01C1" w:rsidTr="004F0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1C1" w:rsidRPr="004F01C1" w:rsidTr="004F0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4F01C1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1C1" w:rsidRPr="004F01C1" w:rsidTr="004F0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1" w:rsidRPr="004F01C1" w:rsidRDefault="004F01C1" w:rsidP="00C928E8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116F" w:rsidRDefault="0076116F" w:rsidP="00DE0C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116F" w:rsidRDefault="0076116F" w:rsidP="00DE0C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16F">
        <w:rPr>
          <w:rFonts w:ascii="Times New Roman" w:hAnsi="Times New Roman" w:cs="Times New Roman"/>
          <w:sz w:val="24"/>
          <w:szCs w:val="24"/>
          <w:lang w:val="kk-KZ"/>
        </w:rPr>
        <w:lastRenderedPageBreak/>
        <w:t>Үйде мектеп жасына дейінгі балаларды тәрбиелеп отырған отбасыларға психологиялық-педагогикалық көмек көрсету үшін кеңес беру орталықтары мамандарының шамамен жұмыс уақыты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2084"/>
        <w:gridCol w:w="1533"/>
        <w:gridCol w:w="1533"/>
        <w:gridCol w:w="1693"/>
        <w:gridCol w:w="2190"/>
      </w:tblGrid>
      <w:tr w:rsidR="0076116F" w:rsidRPr="00FD4A1F" w:rsidTr="0076116F">
        <w:trPr>
          <w:trHeight w:val="339"/>
          <w:tblCellSpacing w:w="0" w:type="dxa"/>
          <w:jc w:val="center"/>
        </w:trPr>
        <w:tc>
          <w:tcPr>
            <w:tcW w:w="506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  <w:r w:rsidRPr="00FD4A1F">
              <w:rPr>
                <w:lang w:val="kk-KZ"/>
              </w:rPr>
              <w:t> </w:t>
            </w:r>
            <w:r w:rsidRPr="00FD4A1F">
              <w:t>№ п/п</w:t>
            </w:r>
          </w:p>
        </w:tc>
        <w:tc>
          <w:tcPr>
            <w:tcW w:w="2084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>лауазымы</w:t>
            </w: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  <w:r w:rsidRPr="00FD4A1F">
              <w:rPr>
                <w:lang w:val="kk-KZ"/>
              </w:rPr>
              <w:t>Кесте бойынша аптасына сағат саны</w:t>
            </w:r>
            <w:r w:rsidRPr="00FD4A1F">
              <w:t>.</w:t>
            </w: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>Аптасына жұмыс күні</w:t>
            </w:r>
          </w:p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9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>КП бір күндік сағат саны</w:t>
            </w:r>
          </w:p>
        </w:tc>
        <w:tc>
          <w:tcPr>
            <w:tcW w:w="2190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>Маманның жұмыс кестесі</w:t>
            </w:r>
          </w:p>
        </w:tc>
      </w:tr>
      <w:tr w:rsidR="0076116F" w:rsidRPr="00FD4A1F" w:rsidTr="0076116F">
        <w:trPr>
          <w:trHeight w:val="447"/>
          <w:tblCellSpacing w:w="0" w:type="dxa"/>
          <w:jc w:val="center"/>
        </w:trPr>
        <w:tc>
          <w:tcPr>
            <w:tcW w:w="506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  <w:r w:rsidRPr="00FD4A1F">
              <w:t>1.</w:t>
            </w:r>
          </w:p>
        </w:tc>
        <w:tc>
          <w:tcPr>
            <w:tcW w:w="2084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  <w:r w:rsidRPr="00FD4A1F">
              <w:t>Педагог-психолог</w:t>
            </w: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9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76116F" w:rsidRPr="00FD4A1F" w:rsidTr="0076116F">
        <w:trPr>
          <w:tblCellSpacing w:w="0" w:type="dxa"/>
          <w:jc w:val="center"/>
        </w:trPr>
        <w:tc>
          <w:tcPr>
            <w:tcW w:w="506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  <w:r w:rsidRPr="00FD4A1F">
              <w:t>2.</w:t>
            </w:r>
          </w:p>
        </w:tc>
        <w:tc>
          <w:tcPr>
            <w:tcW w:w="2084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 xml:space="preserve">Әдіскер </w:t>
            </w: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9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76116F" w:rsidRPr="00FD4A1F" w:rsidTr="0076116F">
        <w:trPr>
          <w:tblCellSpacing w:w="0" w:type="dxa"/>
          <w:jc w:val="center"/>
        </w:trPr>
        <w:tc>
          <w:tcPr>
            <w:tcW w:w="506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>3</w:t>
            </w:r>
          </w:p>
        </w:tc>
        <w:tc>
          <w:tcPr>
            <w:tcW w:w="2084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>Медбике</w:t>
            </w: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9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76116F" w:rsidRPr="00FD4A1F" w:rsidTr="0076116F">
        <w:trPr>
          <w:tblCellSpacing w:w="0" w:type="dxa"/>
          <w:jc w:val="center"/>
        </w:trPr>
        <w:tc>
          <w:tcPr>
            <w:tcW w:w="506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  <w:r w:rsidRPr="00FD4A1F">
              <w:rPr>
                <w:lang w:val="kk-KZ"/>
              </w:rPr>
              <w:t>4</w:t>
            </w:r>
            <w:r w:rsidRPr="00FD4A1F">
              <w:t>.</w:t>
            </w:r>
          </w:p>
        </w:tc>
        <w:tc>
          <w:tcPr>
            <w:tcW w:w="2084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>Саз жетекшісі</w:t>
            </w: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9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76116F" w:rsidRPr="00FD4A1F" w:rsidTr="0076116F">
        <w:trPr>
          <w:trHeight w:val="305"/>
          <w:tblCellSpacing w:w="0" w:type="dxa"/>
          <w:jc w:val="center"/>
        </w:trPr>
        <w:tc>
          <w:tcPr>
            <w:tcW w:w="506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  <w:r w:rsidRPr="00FD4A1F">
              <w:rPr>
                <w:lang w:val="kk-KZ"/>
              </w:rPr>
              <w:t>5</w:t>
            </w:r>
            <w:r w:rsidRPr="00FD4A1F">
              <w:t>.</w:t>
            </w:r>
          </w:p>
        </w:tc>
        <w:tc>
          <w:tcPr>
            <w:tcW w:w="2084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>Бейнелеу өнері жетекшісі</w:t>
            </w: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9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76116F" w:rsidRPr="00FD4A1F" w:rsidTr="0076116F">
        <w:trPr>
          <w:trHeight w:val="305"/>
          <w:tblCellSpacing w:w="0" w:type="dxa"/>
          <w:jc w:val="center"/>
        </w:trPr>
        <w:tc>
          <w:tcPr>
            <w:tcW w:w="506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>6</w:t>
            </w:r>
          </w:p>
        </w:tc>
        <w:tc>
          <w:tcPr>
            <w:tcW w:w="2084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>Дене шынықтыру нұсқаушысы</w:t>
            </w: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9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76116F" w:rsidRPr="00FD4A1F" w:rsidTr="0076116F">
        <w:trPr>
          <w:trHeight w:val="305"/>
          <w:tblCellSpacing w:w="0" w:type="dxa"/>
          <w:jc w:val="center"/>
        </w:trPr>
        <w:tc>
          <w:tcPr>
            <w:tcW w:w="506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>7</w:t>
            </w:r>
          </w:p>
        </w:tc>
        <w:tc>
          <w:tcPr>
            <w:tcW w:w="2084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kk-KZ"/>
              </w:rPr>
            </w:pPr>
            <w:r w:rsidRPr="00FD4A1F">
              <w:rPr>
                <w:lang w:val="kk-KZ"/>
              </w:rPr>
              <w:t xml:space="preserve">Тәрбиешілер </w:t>
            </w: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3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93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76116F" w:rsidRPr="00FD4A1F" w:rsidRDefault="0076116F" w:rsidP="00FD4A1F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</w:tbl>
    <w:p w:rsidR="0076116F" w:rsidRDefault="0076116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116F" w:rsidRDefault="0076116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37076" w:rsidRDefault="00137076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37076" w:rsidRDefault="00137076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37076" w:rsidRDefault="00137076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37076" w:rsidRDefault="00137076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A1F" w:rsidRDefault="00FD4A1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A1F" w:rsidRDefault="00FD4A1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A1F" w:rsidRDefault="00FD4A1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A1F" w:rsidRDefault="00FD4A1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A1F" w:rsidRDefault="00FD4A1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A1F" w:rsidRDefault="00FD4A1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A1F" w:rsidRDefault="00FD4A1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A1F" w:rsidRDefault="00FD4A1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A1F" w:rsidRDefault="00FD4A1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A1F" w:rsidRDefault="00FD4A1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116F" w:rsidRDefault="0076116F" w:rsidP="0076116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A1F" w:rsidRDefault="00FD4A1F" w:rsidP="00FD4A1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D4A1F">
        <w:rPr>
          <w:rFonts w:ascii="Times New Roman" w:hAnsi="Times New Roman" w:cs="Times New Roman"/>
          <w:sz w:val="24"/>
          <w:szCs w:val="24"/>
          <w:lang w:val="kk-KZ"/>
        </w:rPr>
        <w:t>Үйде мектеп жасына дейінгі балаларды тәрбиелеп отырған отбасыларға психологиялық-педагогикалық көмектің консультациялық-әдістемелік пунктінің жұмысы туралы статистикалық есеп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709"/>
        <w:gridCol w:w="1417"/>
        <w:gridCol w:w="2268"/>
        <w:gridCol w:w="1985"/>
        <w:gridCol w:w="1559"/>
        <w:gridCol w:w="1843"/>
      </w:tblGrid>
      <w:tr w:rsidR="00FD4A1F" w:rsidRPr="000F6A47" w:rsidTr="00407C0A">
        <w:trPr>
          <w:tblCellSpacing w:w="0" w:type="dxa"/>
        </w:trPr>
        <w:tc>
          <w:tcPr>
            <w:tcW w:w="719" w:type="dxa"/>
            <w:vAlign w:val="center"/>
          </w:tcPr>
          <w:p w:rsidR="00FD4A1F" w:rsidRPr="00407C0A" w:rsidRDefault="00407C0A" w:rsidP="00C928E8">
            <w:pPr>
              <w:pStyle w:val="a3"/>
              <w:spacing w:before="0" w:beforeAutospacing="0" w:after="0" w:afterAutospacing="0"/>
              <w:jc w:val="center"/>
            </w:pPr>
            <w:r>
              <w:t>№ р/с</w:t>
            </w:r>
          </w:p>
        </w:tc>
        <w:tc>
          <w:tcPr>
            <w:tcW w:w="709" w:type="dxa"/>
            <w:vAlign w:val="center"/>
          </w:tcPr>
          <w:p w:rsidR="00FD4A1F" w:rsidRPr="00407C0A" w:rsidRDefault="00407C0A" w:rsidP="00C928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МДҰ</w:t>
            </w:r>
          </w:p>
        </w:tc>
        <w:tc>
          <w:tcPr>
            <w:tcW w:w="1417" w:type="dxa"/>
            <w:vAlign w:val="center"/>
          </w:tcPr>
          <w:p w:rsidR="00FD4A1F" w:rsidRPr="00407C0A" w:rsidRDefault="00407C0A" w:rsidP="00C928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Кеңес берілген уақыт</w:t>
            </w:r>
          </w:p>
        </w:tc>
        <w:tc>
          <w:tcPr>
            <w:tcW w:w="2268" w:type="dxa"/>
            <w:vAlign w:val="center"/>
          </w:tcPr>
          <w:p w:rsidR="00FD4A1F" w:rsidRPr="00407C0A" w:rsidRDefault="00407C0A" w:rsidP="00407C0A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07C0A">
              <w:rPr>
                <w:lang w:val="kk-KZ"/>
              </w:rPr>
              <w:t>Кеңес беру тақырыбы, консультанттың Т.А.Ә., жұмыс орны, лауазымы.</w:t>
            </w:r>
          </w:p>
        </w:tc>
        <w:tc>
          <w:tcPr>
            <w:tcW w:w="1985" w:type="dxa"/>
            <w:vAlign w:val="center"/>
          </w:tcPr>
          <w:p w:rsidR="00FD4A1F" w:rsidRPr="00407C0A" w:rsidRDefault="00407C0A" w:rsidP="00C928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07C0A">
              <w:rPr>
                <w:lang w:val="kk-KZ"/>
              </w:rPr>
              <w:t>Кеңес алған ата-аналардың (заңды өкілдердің) саны</w:t>
            </w:r>
          </w:p>
        </w:tc>
        <w:tc>
          <w:tcPr>
            <w:tcW w:w="1559" w:type="dxa"/>
            <w:vAlign w:val="center"/>
          </w:tcPr>
          <w:p w:rsidR="00407C0A" w:rsidRDefault="00407C0A" w:rsidP="00C928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07C0A">
              <w:rPr>
                <w:lang w:val="kk-KZ"/>
              </w:rPr>
              <w:t xml:space="preserve">Мектеп жасына дейінгі балаларды тәрбиелеу мен оқытудағы </w:t>
            </w:r>
            <w:r>
              <w:rPr>
                <w:lang w:val="kk-KZ"/>
              </w:rPr>
              <w:t>анықталған</w:t>
            </w:r>
          </w:p>
          <w:p w:rsidR="00FD4A1F" w:rsidRPr="00407C0A" w:rsidRDefault="00407C0A" w:rsidP="00C928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проблемалар </w:t>
            </w:r>
          </w:p>
        </w:tc>
        <w:tc>
          <w:tcPr>
            <w:tcW w:w="1843" w:type="dxa"/>
            <w:vAlign w:val="center"/>
          </w:tcPr>
          <w:p w:rsidR="00FD4A1F" w:rsidRPr="00407C0A" w:rsidRDefault="00407C0A" w:rsidP="00C928E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407C0A">
              <w:t>Кеңес</w:t>
            </w:r>
            <w:proofErr w:type="spellEnd"/>
            <w:r w:rsidRPr="00407C0A">
              <w:t xml:space="preserve"> </w:t>
            </w:r>
            <w:proofErr w:type="spellStart"/>
            <w:r w:rsidRPr="00407C0A">
              <w:t>барысында</w:t>
            </w:r>
            <w:proofErr w:type="spellEnd"/>
            <w:r w:rsidRPr="00407C0A">
              <w:t xml:space="preserve"> </w:t>
            </w:r>
            <w:proofErr w:type="spellStart"/>
            <w:r w:rsidRPr="00407C0A">
              <w:t>берілген</w:t>
            </w:r>
            <w:proofErr w:type="spellEnd"/>
            <w:r w:rsidRPr="00407C0A">
              <w:t xml:space="preserve"> </w:t>
            </w:r>
            <w:proofErr w:type="spellStart"/>
            <w:r w:rsidRPr="00407C0A">
              <w:t>ұсыныстар</w:t>
            </w:r>
            <w:proofErr w:type="spellEnd"/>
          </w:p>
        </w:tc>
      </w:tr>
      <w:tr w:rsidR="00FD4A1F" w:rsidRPr="000F6A47" w:rsidTr="00407C0A">
        <w:trPr>
          <w:tblCellSpacing w:w="0" w:type="dxa"/>
        </w:trPr>
        <w:tc>
          <w:tcPr>
            <w:tcW w:w="719" w:type="dxa"/>
          </w:tcPr>
          <w:p w:rsidR="00FD4A1F" w:rsidRPr="000F6A47" w:rsidRDefault="00FD4A1F" w:rsidP="00C928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9" w:type="dxa"/>
          </w:tcPr>
          <w:p w:rsidR="00FD4A1F" w:rsidRPr="000F6A47" w:rsidRDefault="00FD4A1F" w:rsidP="00C928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</w:tcPr>
          <w:p w:rsidR="00FD4A1F" w:rsidRPr="000F6A47" w:rsidRDefault="00FD4A1F" w:rsidP="00C928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FD4A1F" w:rsidRPr="000F6A47" w:rsidRDefault="00FD4A1F" w:rsidP="00C928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FD4A1F" w:rsidRPr="000F6A47" w:rsidRDefault="00FD4A1F" w:rsidP="00C928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FD4A1F" w:rsidRPr="000F6A47" w:rsidRDefault="00FD4A1F" w:rsidP="00C928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FD4A1F" w:rsidRPr="000F6A47" w:rsidRDefault="00FD4A1F" w:rsidP="00C928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4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FD4A1F" w:rsidRDefault="00FD4A1F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761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3E3" w:rsidRDefault="001243E3" w:rsidP="001243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243E3" w:rsidRDefault="001243E3" w:rsidP="001243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243E3" w:rsidRDefault="001243E3" w:rsidP="001243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243E3" w:rsidRDefault="001243E3" w:rsidP="001243E3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243E3" w:rsidRPr="001243E3" w:rsidRDefault="001243E3" w:rsidP="001243E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4"/>
          <w:lang w:val="kk-KZ"/>
        </w:rPr>
      </w:pPr>
      <w:r w:rsidRPr="001243E3">
        <w:rPr>
          <w:rFonts w:ascii="Times New Roman" w:hAnsi="Times New Roman" w:cs="Times New Roman"/>
          <w:b/>
          <w:i/>
          <w:sz w:val="44"/>
          <w:szCs w:val="24"/>
          <w:lang w:val="kk-KZ"/>
        </w:rPr>
        <w:t>Консультациялық-әдістемелік пунктіне</w:t>
      </w:r>
    </w:p>
    <w:p w:rsidR="001243E3" w:rsidRPr="001243E3" w:rsidRDefault="001243E3" w:rsidP="001243E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4"/>
          <w:lang w:val="kk-KZ"/>
        </w:rPr>
      </w:pPr>
      <w:r w:rsidRPr="001243E3">
        <w:rPr>
          <w:rFonts w:ascii="Times New Roman" w:hAnsi="Times New Roman" w:cs="Times New Roman"/>
          <w:b/>
          <w:i/>
          <w:sz w:val="44"/>
          <w:szCs w:val="24"/>
          <w:lang w:val="kk-KZ"/>
        </w:rPr>
        <w:t>мамандарға шақыруларды тіркеу журналы</w:t>
      </w:r>
    </w:p>
    <w:p w:rsidR="001243E3" w:rsidRPr="001243E3" w:rsidRDefault="001243E3" w:rsidP="0076116F">
      <w:pPr>
        <w:jc w:val="center"/>
        <w:rPr>
          <w:rFonts w:ascii="Times New Roman" w:hAnsi="Times New Roman" w:cs="Times New Roman"/>
          <w:b/>
          <w:i/>
          <w:sz w:val="44"/>
          <w:szCs w:val="24"/>
          <w:lang w:val="kk-KZ"/>
        </w:rPr>
      </w:pPr>
    </w:p>
    <w:sectPr w:rsidR="001243E3" w:rsidRPr="001243E3" w:rsidSect="00456A9A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1"/>
    <w:rsid w:val="000B67CE"/>
    <w:rsid w:val="001243E3"/>
    <w:rsid w:val="00137076"/>
    <w:rsid w:val="001D0CA6"/>
    <w:rsid w:val="002C3475"/>
    <w:rsid w:val="002F35BB"/>
    <w:rsid w:val="003B4D91"/>
    <w:rsid w:val="00407623"/>
    <w:rsid w:val="00407C0A"/>
    <w:rsid w:val="00456A9A"/>
    <w:rsid w:val="004F01C1"/>
    <w:rsid w:val="00502BA8"/>
    <w:rsid w:val="0059704C"/>
    <w:rsid w:val="006B4751"/>
    <w:rsid w:val="007159F6"/>
    <w:rsid w:val="0076116F"/>
    <w:rsid w:val="00965E1F"/>
    <w:rsid w:val="00AB3AAA"/>
    <w:rsid w:val="00B96C1B"/>
    <w:rsid w:val="00C80B11"/>
    <w:rsid w:val="00CF4BB1"/>
    <w:rsid w:val="00D93BC3"/>
    <w:rsid w:val="00DE0C21"/>
    <w:rsid w:val="00F21CEF"/>
    <w:rsid w:val="00FB30C4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25C9"/>
  <w15:docId w15:val="{3B560F0C-99A9-44DC-A070-79AEE5A7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6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6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1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37076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FB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User</cp:lastModifiedBy>
  <cp:revision>22</cp:revision>
  <cp:lastPrinted>2023-10-19T09:21:00Z</cp:lastPrinted>
  <dcterms:created xsi:type="dcterms:W3CDTF">2021-01-14T07:46:00Z</dcterms:created>
  <dcterms:modified xsi:type="dcterms:W3CDTF">2023-10-19T09:21:00Z</dcterms:modified>
</cp:coreProperties>
</file>